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15348" w:type="dxa"/>
        <w:tblInd w:w="-279" w:type="dxa"/>
        <w:tblLayout w:type="fixed"/>
        <w:tblLook w:val="04A0" w:firstRow="1" w:lastRow="0" w:firstColumn="1" w:lastColumn="0" w:noHBand="0" w:noVBand="1"/>
      </w:tblPr>
      <w:tblGrid>
        <w:gridCol w:w="418"/>
        <w:gridCol w:w="1004"/>
        <w:gridCol w:w="2267"/>
        <w:gridCol w:w="552"/>
        <w:gridCol w:w="552"/>
        <w:gridCol w:w="552"/>
        <w:gridCol w:w="1547"/>
        <w:gridCol w:w="1450"/>
        <w:gridCol w:w="1499"/>
        <w:gridCol w:w="823"/>
        <w:gridCol w:w="687"/>
        <w:gridCol w:w="822"/>
        <w:gridCol w:w="955"/>
        <w:gridCol w:w="555"/>
        <w:gridCol w:w="555"/>
        <w:gridCol w:w="555"/>
        <w:gridCol w:w="555"/>
      </w:tblGrid>
      <w:tr w:rsidR="00190297" w:rsidRPr="002B4AF2" w14:paraId="45C14CBE" w14:textId="77777777" w:rsidTr="007B5E55">
        <w:trPr>
          <w:trHeight w:val="397"/>
        </w:trPr>
        <w:tc>
          <w:tcPr>
            <w:tcW w:w="418" w:type="dxa"/>
            <w:vMerge w:val="restart"/>
            <w:tcMar>
              <w:left w:w="0" w:type="dxa"/>
              <w:right w:w="28" w:type="dxa"/>
            </w:tcMar>
            <w:vAlign w:val="center"/>
          </w:tcPr>
          <w:p w14:paraId="4DF86A59" w14:textId="77777777" w:rsidR="00190297" w:rsidRPr="002B4AF2" w:rsidRDefault="00190297" w:rsidP="002B4AF2">
            <w:pPr>
              <w:jc w:val="center"/>
              <w:rPr>
                <w:sz w:val="20"/>
                <w:szCs w:val="20"/>
                <w:lang w:val="en-GB"/>
              </w:rPr>
            </w:pPr>
            <w:r w:rsidRPr="002B4AF2">
              <w:rPr>
                <w:rFonts w:ascii="Calibri" w:eastAsia="Calibri" w:hAnsi="Calibri" w:cs="Calibri"/>
                <w:sz w:val="20"/>
                <w:szCs w:val="20"/>
                <w:bdr w:val="nil"/>
                <w:lang w:val="en-GB"/>
              </w:rPr>
              <w:t>N</w:t>
            </w:r>
            <w:r w:rsidRPr="002B4AF2">
              <w:rPr>
                <w:rFonts w:ascii="Calibri" w:eastAsia="Calibri" w:hAnsi="Calibri" w:cs="Calibri"/>
                <w:sz w:val="20"/>
                <w:szCs w:val="20"/>
                <w:bdr w:val="nil"/>
                <w:vertAlign w:val="superscript"/>
                <w:lang w:val="en-GB"/>
              </w:rPr>
              <w:t>o</w:t>
            </w:r>
          </w:p>
        </w:tc>
        <w:tc>
          <w:tcPr>
            <w:tcW w:w="1004" w:type="dxa"/>
            <w:vMerge w:val="restart"/>
            <w:tcMar>
              <w:left w:w="0" w:type="dxa"/>
              <w:right w:w="28" w:type="dxa"/>
            </w:tcMar>
            <w:vAlign w:val="center"/>
          </w:tcPr>
          <w:p w14:paraId="4E14BDB6" w14:textId="77777777" w:rsidR="00190297" w:rsidRPr="002B4AF2" w:rsidRDefault="00190297" w:rsidP="002B4AF2">
            <w:pPr>
              <w:jc w:val="center"/>
              <w:rPr>
                <w:sz w:val="20"/>
                <w:szCs w:val="20"/>
                <w:lang w:val="en-GB"/>
              </w:rPr>
            </w:pPr>
            <w:r w:rsidRPr="002B4AF2">
              <w:rPr>
                <w:rFonts w:ascii="Calibri" w:eastAsia="Calibri" w:hAnsi="Calibri" w:cs="Calibri"/>
                <w:sz w:val="20"/>
                <w:szCs w:val="20"/>
                <w:bdr w:val="nil"/>
                <w:lang w:val="en-GB"/>
              </w:rPr>
              <w:t>Date of admission</w:t>
            </w:r>
          </w:p>
        </w:tc>
        <w:tc>
          <w:tcPr>
            <w:tcW w:w="2267" w:type="dxa"/>
            <w:vMerge w:val="restart"/>
            <w:tcMar>
              <w:left w:w="0" w:type="dxa"/>
              <w:right w:w="28" w:type="dxa"/>
            </w:tcMar>
            <w:vAlign w:val="center"/>
          </w:tcPr>
          <w:p w14:paraId="0CBEBFBE" w14:textId="77777777" w:rsidR="00190297" w:rsidRPr="002B4AF2" w:rsidRDefault="00190297" w:rsidP="002B4AF2">
            <w:pPr>
              <w:jc w:val="center"/>
              <w:rPr>
                <w:rFonts w:ascii="Calibri" w:eastAsia="Calibri" w:hAnsi="Calibri" w:cs="Calibri"/>
                <w:sz w:val="20"/>
                <w:szCs w:val="20"/>
                <w:bdr w:val="nil"/>
                <w:lang w:val="en-GB"/>
              </w:rPr>
            </w:pPr>
            <w:r w:rsidRPr="002B4AF2">
              <w:rPr>
                <w:rFonts w:ascii="Calibri" w:eastAsia="Calibri" w:hAnsi="Calibri" w:cs="Calibri"/>
                <w:sz w:val="20"/>
                <w:szCs w:val="20"/>
                <w:bdr w:val="nil"/>
                <w:lang w:val="en-GB"/>
              </w:rPr>
              <w:t>Last and first name</w:t>
            </w:r>
          </w:p>
        </w:tc>
        <w:tc>
          <w:tcPr>
            <w:tcW w:w="1104" w:type="dxa"/>
            <w:gridSpan w:val="2"/>
            <w:tcMar>
              <w:left w:w="0" w:type="dxa"/>
              <w:right w:w="28" w:type="dxa"/>
            </w:tcMar>
            <w:vAlign w:val="center"/>
          </w:tcPr>
          <w:p w14:paraId="0CCEA096" w14:textId="77777777" w:rsidR="00190297" w:rsidRPr="002B4AF2" w:rsidRDefault="00190297" w:rsidP="002B4AF2">
            <w:pPr>
              <w:jc w:val="center"/>
              <w:rPr>
                <w:sz w:val="20"/>
                <w:szCs w:val="20"/>
                <w:lang w:val="en-GB"/>
              </w:rPr>
            </w:pPr>
            <w:r w:rsidRPr="002B4AF2">
              <w:rPr>
                <w:rFonts w:ascii="Calibri" w:eastAsia="Calibri" w:hAnsi="Calibri" w:cs="Calibri"/>
                <w:sz w:val="20"/>
                <w:szCs w:val="20"/>
                <w:bdr w:val="nil"/>
                <w:lang w:val="en-GB"/>
              </w:rPr>
              <w:t>Age</w:t>
            </w:r>
          </w:p>
        </w:tc>
        <w:tc>
          <w:tcPr>
            <w:tcW w:w="552" w:type="dxa"/>
            <w:vMerge w:val="restart"/>
            <w:tcMar>
              <w:left w:w="0" w:type="dxa"/>
              <w:right w:w="28" w:type="dxa"/>
            </w:tcMar>
            <w:vAlign w:val="center"/>
          </w:tcPr>
          <w:p w14:paraId="6DF355AF" w14:textId="77777777" w:rsidR="00190297" w:rsidRPr="002B4AF2" w:rsidRDefault="00190297" w:rsidP="002B4AF2">
            <w:pPr>
              <w:jc w:val="center"/>
              <w:rPr>
                <w:sz w:val="20"/>
                <w:szCs w:val="20"/>
                <w:lang w:val="en-GB"/>
              </w:rPr>
            </w:pPr>
            <w:r w:rsidRPr="002B4AF2">
              <w:rPr>
                <w:rFonts w:ascii="Calibri" w:eastAsia="Calibri" w:hAnsi="Calibri" w:cs="Calibri"/>
                <w:sz w:val="20"/>
                <w:szCs w:val="20"/>
                <w:bdr w:val="nil"/>
                <w:lang w:val="en-GB"/>
              </w:rPr>
              <w:t>Sex</w:t>
            </w:r>
          </w:p>
        </w:tc>
        <w:tc>
          <w:tcPr>
            <w:tcW w:w="4496" w:type="dxa"/>
            <w:gridSpan w:val="3"/>
            <w:tcMar>
              <w:left w:w="0" w:type="dxa"/>
              <w:right w:w="28" w:type="dxa"/>
            </w:tcMar>
            <w:vAlign w:val="center"/>
          </w:tcPr>
          <w:p w14:paraId="2B2B0772" w14:textId="77777777" w:rsidR="00190297" w:rsidRPr="002B4AF2" w:rsidRDefault="00190297" w:rsidP="002B4AF2">
            <w:pPr>
              <w:jc w:val="center"/>
              <w:rPr>
                <w:sz w:val="20"/>
                <w:szCs w:val="20"/>
                <w:lang w:val="en-GB"/>
              </w:rPr>
            </w:pPr>
            <w:r w:rsidRPr="002B4AF2">
              <w:rPr>
                <w:rFonts w:ascii="Calibri" w:eastAsia="Calibri" w:hAnsi="Calibri" w:cs="Calibri"/>
                <w:sz w:val="20"/>
                <w:szCs w:val="20"/>
                <w:bdr w:val="nil"/>
                <w:lang w:val="en-GB"/>
              </w:rPr>
              <w:t>Place of residence</w:t>
            </w:r>
          </w:p>
        </w:tc>
        <w:tc>
          <w:tcPr>
            <w:tcW w:w="2332" w:type="dxa"/>
            <w:gridSpan w:val="3"/>
            <w:tcMar>
              <w:left w:w="0" w:type="dxa"/>
              <w:right w:w="28" w:type="dxa"/>
            </w:tcMar>
            <w:vAlign w:val="center"/>
          </w:tcPr>
          <w:p w14:paraId="2CC97768" w14:textId="77777777" w:rsidR="00190297" w:rsidRPr="002B4AF2" w:rsidRDefault="00190297" w:rsidP="002B4AF2">
            <w:pPr>
              <w:jc w:val="center"/>
              <w:rPr>
                <w:sz w:val="20"/>
                <w:szCs w:val="20"/>
                <w:lang w:val="en-GB"/>
              </w:rPr>
            </w:pPr>
            <w:r w:rsidRPr="002B4AF2">
              <w:rPr>
                <w:rFonts w:ascii="Calibri" w:eastAsia="Calibri" w:hAnsi="Calibri" w:cs="Calibri"/>
                <w:sz w:val="20"/>
                <w:szCs w:val="20"/>
                <w:bdr w:val="nil"/>
                <w:lang w:val="en-GB"/>
              </w:rPr>
              <w:t>Degree of dehydration</w:t>
            </w:r>
          </w:p>
        </w:tc>
        <w:tc>
          <w:tcPr>
            <w:tcW w:w="955" w:type="dxa"/>
            <w:vMerge w:val="restart"/>
            <w:tcMar>
              <w:left w:w="0" w:type="dxa"/>
              <w:right w:w="28" w:type="dxa"/>
            </w:tcMar>
            <w:vAlign w:val="center"/>
          </w:tcPr>
          <w:p w14:paraId="47F6A633" w14:textId="77777777" w:rsidR="00190297" w:rsidRPr="002B4AF2" w:rsidRDefault="00190297" w:rsidP="002B4AF2">
            <w:pPr>
              <w:jc w:val="center"/>
              <w:rPr>
                <w:sz w:val="20"/>
                <w:szCs w:val="20"/>
                <w:lang w:val="en-GB"/>
              </w:rPr>
            </w:pPr>
            <w:r w:rsidRPr="002B4AF2">
              <w:rPr>
                <w:rFonts w:ascii="Calibri" w:eastAsia="Calibri" w:hAnsi="Calibri" w:cs="Calibri"/>
                <w:sz w:val="20"/>
                <w:szCs w:val="20"/>
                <w:bdr w:val="nil"/>
                <w:lang w:val="en-GB"/>
              </w:rPr>
              <w:t>Date of</w:t>
            </w:r>
          </w:p>
          <w:p w14:paraId="5C52CF10" w14:textId="77777777" w:rsidR="00190297" w:rsidRPr="002B4AF2" w:rsidRDefault="00190297" w:rsidP="002B4AF2">
            <w:pPr>
              <w:jc w:val="center"/>
              <w:rPr>
                <w:sz w:val="20"/>
                <w:szCs w:val="20"/>
                <w:lang w:val="en-GB"/>
              </w:rPr>
            </w:pPr>
            <w:r w:rsidRPr="002B4AF2">
              <w:rPr>
                <w:rFonts w:ascii="Calibri" w:eastAsia="Calibri" w:hAnsi="Calibri" w:cs="Calibri"/>
                <w:sz w:val="20"/>
                <w:szCs w:val="20"/>
                <w:bdr w:val="nil"/>
                <w:lang w:val="en-GB"/>
              </w:rPr>
              <w:t>discharge</w:t>
            </w:r>
          </w:p>
        </w:tc>
        <w:tc>
          <w:tcPr>
            <w:tcW w:w="2220" w:type="dxa"/>
            <w:gridSpan w:val="4"/>
            <w:tcMar>
              <w:left w:w="0" w:type="dxa"/>
              <w:right w:w="28" w:type="dxa"/>
            </w:tcMar>
            <w:vAlign w:val="center"/>
          </w:tcPr>
          <w:p w14:paraId="6FDE7F29" w14:textId="77777777" w:rsidR="00190297" w:rsidRPr="002B4AF2" w:rsidRDefault="00190297" w:rsidP="002B4AF2">
            <w:pPr>
              <w:jc w:val="center"/>
              <w:rPr>
                <w:sz w:val="20"/>
                <w:szCs w:val="20"/>
                <w:lang w:val="en-GB"/>
              </w:rPr>
            </w:pPr>
            <w:r w:rsidRPr="002B4AF2">
              <w:rPr>
                <w:rFonts w:ascii="Calibri" w:eastAsia="Calibri" w:hAnsi="Calibri" w:cs="Calibri"/>
                <w:sz w:val="20"/>
                <w:szCs w:val="20"/>
                <w:bdr w:val="nil"/>
                <w:lang w:val="en-GB"/>
              </w:rPr>
              <w:t>Outcome</w:t>
            </w:r>
          </w:p>
        </w:tc>
      </w:tr>
      <w:tr w:rsidR="00190297" w:rsidRPr="002B4AF2" w14:paraId="4B4AFD41" w14:textId="77777777" w:rsidTr="007B5E55">
        <w:tc>
          <w:tcPr>
            <w:tcW w:w="418" w:type="dxa"/>
            <w:vMerge/>
            <w:tcMar>
              <w:left w:w="0" w:type="dxa"/>
              <w:right w:w="28" w:type="dxa"/>
            </w:tcMar>
            <w:vAlign w:val="center"/>
          </w:tcPr>
          <w:p w14:paraId="23A9F0D0" w14:textId="77777777" w:rsidR="00190297" w:rsidRPr="002B4AF2" w:rsidRDefault="00190297" w:rsidP="002B4AF2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004" w:type="dxa"/>
            <w:vMerge/>
            <w:tcMar>
              <w:left w:w="0" w:type="dxa"/>
              <w:right w:w="28" w:type="dxa"/>
            </w:tcMar>
            <w:vAlign w:val="center"/>
          </w:tcPr>
          <w:p w14:paraId="49882298" w14:textId="77777777" w:rsidR="00190297" w:rsidRPr="002B4AF2" w:rsidRDefault="00190297" w:rsidP="002B4AF2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267" w:type="dxa"/>
            <w:vMerge/>
            <w:tcMar>
              <w:left w:w="0" w:type="dxa"/>
              <w:right w:w="28" w:type="dxa"/>
            </w:tcMar>
            <w:vAlign w:val="center"/>
          </w:tcPr>
          <w:p w14:paraId="06A4028E" w14:textId="77777777" w:rsidR="00190297" w:rsidRPr="002B4AF2" w:rsidRDefault="00190297" w:rsidP="002B4AF2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52" w:type="dxa"/>
            <w:tcMar>
              <w:left w:w="0" w:type="dxa"/>
              <w:right w:w="28" w:type="dxa"/>
            </w:tcMar>
            <w:vAlign w:val="center"/>
          </w:tcPr>
          <w:p w14:paraId="5D02B330" w14:textId="77777777" w:rsidR="00190297" w:rsidRPr="002B4AF2" w:rsidRDefault="00190297" w:rsidP="002B4AF2">
            <w:pPr>
              <w:jc w:val="center"/>
              <w:rPr>
                <w:sz w:val="20"/>
                <w:szCs w:val="20"/>
                <w:lang w:val="en-GB"/>
              </w:rPr>
            </w:pPr>
            <w:r w:rsidRPr="002B4AF2">
              <w:rPr>
                <w:rFonts w:ascii="Calibri" w:eastAsia="Calibri" w:hAnsi="Calibri" w:cs="Calibri"/>
                <w:sz w:val="20"/>
                <w:szCs w:val="20"/>
                <w:bdr w:val="nil"/>
                <w:lang w:val="en-GB"/>
              </w:rPr>
              <w:t>&lt; 5</w:t>
            </w:r>
          </w:p>
        </w:tc>
        <w:tc>
          <w:tcPr>
            <w:tcW w:w="552" w:type="dxa"/>
            <w:tcMar>
              <w:left w:w="0" w:type="dxa"/>
              <w:right w:w="28" w:type="dxa"/>
            </w:tcMar>
            <w:vAlign w:val="center"/>
          </w:tcPr>
          <w:p w14:paraId="4BA11BB8" w14:textId="77777777" w:rsidR="00190297" w:rsidRPr="002B4AF2" w:rsidRDefault="00190297" w:rsidP="002B4AF2">
            <w:pPr>
              <w:jc w:val="center"/>
              <w:rPr>
                <w:sz w:val="20"/>
                <w:szCs w:val="20"/>
                <w:lang w:val="en-GB"/>
              </w:rPr>
            </w:pPr>
            <w:r w:rsidRPr="002B4AF2">
              <w:rPr>
                <w:rFonts w:ascii="Calibri" w:eastAsia="Calibri" w:hAnsi="Calibri" w:cs="Calibri"/>
                <w:sz w:val="20"/>
                <w:szCs w:val="20"/>
                <w:bdr w:val="nil"/>
                <w:lang w:val="en-GB"/>
              </w:rPr>
              <w:t>≥ 5</w:t>
            </w:r>
          </w:p>
        </w:tc>
        <w:tc>
          <w:tcPr>
            <w:tcW w:w="552" w:type="dxa"/>
            <w:vMerge/>
            <w:tcMar>
              <w:left w:w="0" w:type="dxa"/>
              <w:right w:w="28" w:type="dxa"/>
            </w:tcMar>
            <w:vAlign w:val="center"/>
          </w:tcPr>
          <w:p w14:paraId="7EB12F2B" w14:textId="77777777" w:rsidR="00190297" w:rsidRPr="002B4AF2" w:rsidRDefault="00190297" w:rsidP="002B4AF2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7" w:type="dxa"/>
            <w:tcMar>
              <w:left w:w="0" w:type="dxa"/>
              <w:right w:w="28" w:type="dxa"/>
            </w:tcMar>
            <w:vAlign w:val="center"/>
          </w:tcPr>
          <w:p w14:paraId="6E6B6FD7" w14:textId="77777777" w:rsidR="00190297" w:rsidRPr="002B4AF2" w:rsidRDefault="00190297" w:rsidP="002B4AF2">
            <w:pPr>
              <w:jc w:val="center"/>
              <w:rPr>
                <w:sz w:val="20"/>
                <w:szCs w:val="20"/>
                <w:lang w:val="en-GB"/>
              </w:rPr>
            </w:pPr>
            <w:r w:rsidRPr="002B4AF2">
              <w:rPr>
                <w:rFonts w:ascii="Calibri" w:eastAsia="Calibri" w:hAnsi="Calibri" w:cs="Calibri"/>
                <w:sz w:val="20"/>
                <w:szCs w:val="20"/>
                <w:bdr w:val="nil"/>
                <w:lang w:val="en-GB"/>
              </w:rPr>
              <w:t>Neighbourhood, village</w:t>
            </w:r>
          </w:p>
        </w:tc>
        <w:tc>
          <w:tcPr>
            <w:tcW w:w="1450" w:type="dxa"/>
            <w:tcMar>
              <w:left w:w="0" w:type="dxa"/>
              <w:right w:w="28" w:type="dxa"/>
            </w:tcMar>
            <w:vAlign w:val="center"/>
          </w:tcPr>
          <w:p w14:paraId="2AAE889D" w14:textId="77777777" w:rsidR="00190297" w:rsidRPr="002B4AF2" w:rsidRDefault="00190297" w:rsidP="002B4AF2">
            <w:pPr>
              <w:jc w:val="center"/>
              <w:rPr>
                <w:sz w:val="20"/>
                <w:szCs w:val="20"/>
                <w:lang w:val="en-GB"/>
              </w:rPr>
            </w:pPr>
            <w:r w:rsidRPr="002B4AF2">
              <w:rPr>
                <w:rFonts w:ascii="Calibri" w:eastAsia="Calibri" w:hAnsi="Calibri" w:cs="Calibri"/>
                <w:sz w:val="20"/>
                <w:szCs w:val="20"/>
                <w:bdr w:val="nil"/>
                <w:lang w:val="en-GB"/>
              </w:rPr>
              <w:t>Town, country</w:t>
            </w:r>
          </w:p>
        </w:tc>
        <w:tc>
          <w:tcPr>
            <w:tcW w:w="1499" w:type="dxa"/>
            <w:tcMar>
              <w:left w:w="0" w:type="dxa"/>
              <w:right w:w="28" w:type="dxa"/>
            </w:tcMar>
            <w:vAlign w:val="center"/>
          </w:tcPr>
          <w:p w14:paraId="04BBAC1B" w14:textId="77777777" w:rsidR="00190297" w:rsidRPr="002B4AF2" w:rsidRDefault="00190297" w:rsidP="002B4AF2">
            <w:pPr>
              <w:jc w:val="center"/>
              <w:rPr>
                <w:sz w:val="20"/>
                <w:szCs w:val="20"/>
                <w:lang w:val="en-GB"/>
              </w:rPr>
            </w:pPr>
            <w:r w:rsidRPr="002B4AF2">
              <w:rPr>
                <w:rFonts w:ascii="Calibri" w:eastAsia="Calibri" w:hAnsi="Calibri" w:cs="Calibri"/>
                <w:sz w:val="20"/>
                <w:szCs w:val="20"/>
                <w:bdr w:val="nil"/>
                <w:lang w:val="en-GB"/>
              </w:rPr>
              <w:t>District, province</w:t>
            </w:r>
          </w:p>
        </w:tc>
        <w:tc>
          <w:tcPr>
            <w:tcW w:w="823" w:type="dxa"/>
            <w:tcMar>
              <w:left w:w="0" w:type="dxa"/>
              <w:right w:w="28" w:type="dxa"/>
            </w:tcMar>
            <w:vAlign w:val="center"/>
          </w:tcPr>
          <w:p w14:paraId="2EC63CB6" w14:textId="77777777" w:rsidR="00190297" w:rsidRPr="002B4AF2" w:rsidRDefault="00190297" w:rsidP="002B4AF2">
            <w:pPr>
              <w:jc w:val="center"/>
              <w:rPr>
                <w:sz w:val="20"/>
                <w:szCs w:val="20"/>
                <w:lang w:val="en-GB"/>
              </w:rPr>
            </w:pPr>
            <w:r w:rsidRPr="002B4AF2">
              <w:rPr>
                <w:rFonts w:ascii="Calibri" w:eastAsia="Calibri" w:hAnsi="Calibri" w:cs="Calibri"/>
                <w:sz w:val="20"/>
                <w:szCs w:val="20"/>
                <w:bdr w:val="nil"/>
                <w:lang w:val="en-GB"/>
              </w:rPr>
              <w:t>None</w:t>
            </w:r>
          </w:p>
        </w:tc>
        <w:tc>
          <w:tcPr>
            <w:tcW w:w="687" w:type="dxa"/>
            <w:tcMar>
              <w:left w:w="0" w:type="dxa"/>
              <w:right w:w="28" w:type="dxa"/>
            </w:tcMar>
            <w:vAlign w:val="center"/>
          </w:tcPr>
          <w:p w14:paraId="0613CEBD" w14:textId="77777777" w:rsidR="00190297" w:rsidRPr="002B4AF2" w:rsidRDefault="00190297" w:rsidP="002B4AF2">
            <w:pPr>
              <w:jc w:val="center"/>
              <w:rPr>
                <w:sz w:val="20"/>
                <w:szCs w:val="20"/>
                <w:lang w:val="en-GB"/>
              </w:rPr>
            </w:pPr>
            <w:r w:rsidRPr="002B4AF2">
              <w:rPr>
                <w:rFonts w:ascii="Calibri" w:eastAsia="Calibri" w:hAnsi="Calibri" w:cs="Calibri"/>
                <w:sz w:val="20"/>
                <w:szCs w:val="20"/>
                <w:bdr w:val="nil"/>
                <w:lang w:val="en-GB"/>
              </w:rPr>
              <w:t>Some</w:t>
            </w:r>
          </w:p>
        </w:tc>
        <w:tc>
          <w:tcPr>
            <w:tcW w:w="822" w:type="dxa"/>
            <w:tcMar>
              <w:left w:w="0" w:type="dxa"/>
              <w:right w:w="28" w:type="dxa"/>
            </w:tcMar>
            <w:vAlign w:val="center"/>
          </w:tcPr>
          <w:p w14:paraId="40EEDA1D" w14:textId="77777777" w:rsidR="00190297" w:rsidRPr="002B4AF2" w:rsidRDefault="00190297" w:rsidP="002B4AF2">
            <w:pPr>
              <w:jc w:val="center"/>
              <w:rPr>
                <w:sz w:val="20"/>
                <w:szCs w:val="20"/>
                <w:lang w:val="en-GB"/>
              </w:rPr>
            </w:pPr>
            <w:r w:rsidRPr="002B4AF2">
              <w:rPr>
                <w:rFonts w:ascii="Calibri" w:eastAsia="Calibri" w:hAnsi="Calibri" w:cs="Calibri"/>
                <w:sz w:val="20"/>
                <w:szCs w:val="20"/>
                <w:bdr w:val="nil"/>
                <w:lang w:val="en-GB"/>
              </w:rPr>
              <w:t>Severe</w:t>
            </w:r>
          </w:p>
        </w:tc>
        <w:tc>
          <w:tcPr>
            <w:tcW w:w="955" w:type="dxa"/>
            <w:vMerge/>
            <w:tcMar>
              <w:left w:w="0" w:type="dxa"/>
              <w:right w:w="28" w:type="dxa"/>
            </w:tcMar>
            <w:vAlign w:val="center"/>
          </w:tcPr>
          <w:p w14:paraId="26325FE1" w14:textId="77777777" w:rsidR="00190297" w:rsidRPr="002B4AF2" w:rsidRDefault="00190297" w:rsidP="002B4AF2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55" w:type="dxa"/>
            <w:tcMar>
              <w:left w:w="0" w:type="dxa"/>
              <w:right w:w="28" w:type="dxa"/>
            </w:tcMar>
            <w:vAlign w:val="center"/>
          </w:tcPr>
          <w:p w14:paraId="7595104E" w14:textId="77777777" w:rsidR="00190297" w:rsidRPr="002B4AF2" w:rsidRDefault="00190297" w:rsidP="002B4AF2">
            <w:pPr>
              <w:jc w:val="center"/>
              <w:rPr>
                <w:sz w:val="20"/>
                <w:szCs w:val="20"/>
                <w:lang w:val="en-GB"/>
              </w:rPr>
            </w:pPr>
            <w:r w:rsidRPr="002B4AF2">
              <w:rPr>
                <w:rFonts w:ascii="Calibri" w:eastAsia="Calibri" w:hAnsi="Calibri" w:cs="Calibri"/>
                <w:sz w:val="20"/>
                <w:szCs w:val="20"/>
                <w:bdr w:val="nil"/>
                <w:lang w:val="en-GB"/>
              </w:rPr>
              <w:t>C</w:t>
            </w:r>
          </w:p>
        </w:tc>
        <w:tc>
          <w:tcPr>
            <w:tcW w:w="555" w:type="dxa"/>
            <w:tcMar>
              <w:left w:w="0" w:type="dxa"/>
              <w:right w:w="28" w:type="dxa"/>
            </w:tcMar>
            <w:vAlign w:val="center"/>
          </w:tcPr>
          <w:p w14:paraId="729F6ACE" w14:textId="77777777" w:rsidR="00190297" w:rsidRPr="002B4AF2" w:rsidRDefault="00190297" w:rsidP="002B4AF2">
            <w:pPr>
              <w:jc w:val="center"/>
              <w:rPr>
                <w:sz w:val="20"/>
                <w:szCs w:val="20"/>
                <w:lang w:val="en-GB"/>
              </w:rPr>
            </w:pPr>
            <w:r w:rsidRPr="002B4AF2">
              <w:rPr>
                <w:rFonts w:ascii="Calibri" w:eastAsia="Calibri" w:hAnsi="Calibri" w:cs="Calibri"/>
                <w:sz w:val="20"/>
                <w:szCs w:val="20"/>
                <w:bdr w:val="nil"/>
                <w:lang w:val="en-GB"/>
              </w:rPr>
              <w:t>D</w:t>
            </w:r>
          </w:p>
        </w:tc>
        <w:tc>
          <w:tcPr>
            <w:tcW w:w="555" w:type="dxa"/>
            <w:tcMar>
              <w:left w:w="0" w:type="dxa"/>
              <w:right w:w="28" w:type="dxa"/>
            </w:tcMar>
            <w:vAlign w:val="center"/>
          </w:tcPr>
          <w:p w14:paraId="68D16562" w14:textId="77777777" w:rsidR="00190297" w:rsidRPr="002B4AF2" w:rsidRDefault="00190297" w:rsidP="002B4AF2">
            <w:pPr>
              <w:jc w:val="center"/>
              <w:rPr>
                <w:sz w:val="20"/>
                <w:szCs w:val="20"/>
                <w:lang w:val="en-GB"/>
              </w:rPr>
            </w:pPr>
            <w:r w:rsidRPr="002B4AF2">
              <w:rPr>
                <w:rFonts w:ascii="Calibri" w:eastAsia="Calibri" w:hAnsi="Calibri" w:cs="Calibri"/>
                <w:sz w:val="20"/>
                <w:szCs w:val="20"/>
                <w:bdr w:val="nil"/>
                <w:lang w:val="en-GB"/>
              </w:rPr>
              <w:t>T</w:t>
            </w:r>
          </w:p>
        </w:tc>
        <w:tc>
          <w:tcPr>
            <w:tcW w:w="555" w:type="dxa"/>
            <w:tcMar>
              <w:left w:w="0" w:type="dxa"/>
              <w:right w:w="28" w:type="dxa"/>
            </w:tcMar>
            <w:vAlign w:val="center"/>
          </w:tcPr>
          <w:p w14:paraId="442B46E1" w14:textId="77777777" w:rsidR="00190297" w:rsidRPr="002B4AF2" w:rsidRDefault="00190297" w:rsidP="002B4AF2">
            <w:pPr>
              <w:jc w:val="center"/>
              <w:rPr>
                <w:sz w:val="20"/>
                <w:szCs w:val="20"/>
                <w:lang w:val="en-GB"/>
              </w:rPr>
            </w:pPr>
            <w:r w:rsidRPr="002B4AF2">
              <w:rPr>
                <w:rFonts w:ascii="Calibri" w:eastAsia="Calibri" w:hAnsi="Calibri" w:cs="Calibri"/>
                <w:sz w:val="20"/>
                <w:szCs w:val="20"/>
                <w:bdr w:val="nil"/>
                <w:lang w:val="en-GB"/>
              </w:rPr>
              <w:t>AMA</w:t>
            </w:r>
          </w:p>
        </w:tc>
      </w:tr>
      <w:tr w:rsidR="00190297" w:rsidRPr="00E564C7" w14:paraId="566341DE" w14:textId="77777777" w:rsidTr="007B5E55">
        <w:trPr>
          <w:trHeight w:val="397"/>
        </w:trPr>
        <w:tc>
          <w:tcPr>
            <w:tcW w:w="418" w:type="dxa"/>
          </w:tcPr>
          <w:p w14:paraId="16E28673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1004" w:type="dxa"/>
          </w:tcPr>
          <w:p w14:paraId="0B4CA978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2267" w:type="dxa"/>
          </w:tcPr>
          <w:p w14:paraId="170E2335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2" w:type="dxa"/>
          </w:tcPr>
          <w:p w14:paraId="14696E17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2" w:type="dxa"/>
          </w:tcPr>
          <w:p w14:paraId="2BB126EC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2" w:type="dxa"/>
          </w:tcPr>
          <w:p w14:paraId="462EF8E9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1547" w:type="dxa"/>
          </w:tcPr>
          <w:p w14:paraId="130FDFEF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1450" w:type="dxa"/>
          </w:tcPr>
          <w:p w14:paraId="630E8CC5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1499" w:type="dxa"/>
          </w:tcPr>
          <w:p w14:paraId="403B3D34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823" w:type="dxa"/>
          </w:tcPr>
          <w:p w14:paraId="3BA7D35A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687" w:type="dxa"/>
          </w:tcPr>
          <w:p w14:paraId="3063E6E8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822" w:type="dxa"/>
          </w:tcPr>
          <w:p w14:paraId="039E2980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955" w:type="dxa"/>
          </w:tcPr>
          <w:p w14:paraId="65AAD775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5" w:type="dxa"/>
          </w:tcPr>
          <w:p w14:paraId="66189A0A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5" w:type="dxa"/>
          </w:tcPr>
          <w:p w14:paraId="58DA591C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5" w:type="dxa"/>
          </w:tcPr>
          <w:p w14:paraId="4B995B17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5" w:type="dxa"/>
          </w:tcPr>
          <w:p w14:paraId="55486BFA" w14:textId="77777777" w:rsidR="00316E42" w:rsidRPr="00E564C7" w:rsidRDefault="007B5E55">
            <w:pPr>
              <w:rPr>
                <w:lang w:val="en-GB"/>
              </w:rPr>
            </w:pPr>
          </w:p>
        </w:tc>
      </w:tr>
      <w:tr w:rsidR="00190297" w:rsidRPr="00E564C7" w14:paraId="23FB0486" w14:textId="77777777" w:rsidTr="007B5E55">
        <w:trPr>
          <w:trHeight w:val="397"/>
        </w:trPr>
        <w:tc>
          <w:tcPr>
            <w:tcW w:w="418" w:type="dxa"/>
          </w:tcPr>
          <w:p w14:paraId="38E2B8A4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1004" w:type="dxa"/>
          </w:tcPr>
          <w:p w14:paraId="6CD240FE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2267" w:type="dxa"/>
          </w:tcPr>
          <w:p w14:paraId="5914532C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2" w:type="dxa"/>
          </w:tcPr>
          <w:p w14:paraId="7BC7A568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2" w:type="dxa"/>
          </w:tcPr>
          <w:p w14:paraId="35219299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2" w:type="dxa"/>
          </w:tcPr>
          <w:p w14:paraId="6401CF52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1547" w:type="dxa"/>
          </w:tcPr>
          <w:p w14:paraId="347B7187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1450" w:type="dxa"/>
          </w:tcPr>
          <w:p w14:paraId="7EBF21BB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1499" w:type="dxa"/>
          </w:tcPr>
          <w:p w14:paraId="057DED09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823" w:type="dxa"/>
          </w:tcPr>
          <w:p w14:paraId="4AFB2D8A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687" w:type="dxa"/>
          </w:tcPr>
          <w:p w14:paraId="210ED49C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822" w:type="dxa"/>
          </w:tcPr>
          <w:p w14:paraId="50FF3778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955" w:type="dxa"/>
          </w:tcPr>
          <w:p w14:paraId="69FFC56B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5" w:type="dxa"/>
          </w:tcPr>
          <w:p w14:paraId="14457703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5" w:type="dxa"/>
          </w:tcPr>
          <w:p w14:paraId="47F35919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5" w:type="dxa"/>
          </w:tcPr>
          <w:p w14:paraId="5DADF7F6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5" w:type="dxa"/>
          </w:tcPr>
          <w:p w14:paraId="760E7713" w14:textId="77777777" w:rsidR="00316E42" w:rsidRPr="00E564C7" w:rsidRDefault="007B5E55">
            <w:pPr>
              <w:rPr>
                <w:lang w:val="en-GB"/>
              </w:rPr>
            </w:pPr>
          </w:p>
        </w:tc>
      </w:tr>
      <w:tr w:rsidR="00190297" w:rsidRPr="00E564C7" w14:paraId="6290F7AF" w14:textId="77777777" w:rsidTr="007B5E55">
        <w:trPr>
          <w:trHeight w:val="397"/>
        </w:trPr>
        <w:tc>
          <w:tcPr>
            <w:tcW w:w="418" w:type="dxa"/>
          </w:tcPr>
          <w:p w14:paraId="6FE93C74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1004" w:type="dxa"/>
          </w:tcPr>
          <w:p w14:paraId="61C11BAF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2267" w:type="dxa"/>
          </w:tcPr>
          <w:p w14:paraId="484FF7FE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2" w:type="dxa"/>
          </w:tcPr>
          <w:p w14:paraId="3EE9A8EF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2" w:type="dxa"/>
          </w:tcPr>
          <w:p w14:paraId="2502B49D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2" w:type="dxa"/>
          </w:tcPr>
          <w:p w14:paraId="73D7B210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1547" w:type="dxa"/>
          </w:tcPr>
          <w:p w14:paraId="34D71782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1450" w:type="dxa"/>
          </w:tcPr>
          <w:p w14:paraId="3AADAE45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1499" w:type="dxa"/>
          </w:tcPr>
          <w:p w14:paraId="340350F4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823" w:type="dxa"/>
          </w:tcPr>
          <w:p w14:paraId="7E4569D8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687" w:type="dxa"/>
          </w:tcPr>
          <w:p w14:paraId="47FA6F11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822" w:type="dxa"/>
          </w:tcPr>
          <w:p w14:paraId="6D83B2B8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955" w:type="dxa"/>
          </w:tcPr>
          <w:p w14:paraId="706C2AFC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5" w:type="dxa"/>
          </w:tcPr>
          <w:p w14:paraId="00BA065A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5" w:type="dxa"/>
          </w:tcPr>
          <w:p w14:paraId="7B926775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5" w:type="dxa"/>
          </w:tcPr>
          <w:p w14:paraId="3A97FF9F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5" w:type="dxa"/>
          </w:tcPr>
          <w:p w14:paraId="74364F66" w14:textId="77777777" w:rsidR="00316E42" w:rsidRPr="00E564C7" w:rsidRDefault="007B5E55">
            <w:pPr>
              <w:rPr>
                <w:lang w:val="en-GB"/>
              </w:rPr>
            </w:pPr>
          </w:p>
        </w:tc>
      </w:tr>
      <w:tr w:rsidR="00190297" w:rsidRPr="00E564C7" w14:paraId="56843703" w14:textId="77777777" w:rsidTr="007B5E55">
        <w:trPr>
          <w:trHeight w:val="397"/>
        </w:trPr>
        <w:tc>
          <w:tcPr>
            <w:tcW w:w="418" w:type="dxa"/>
          </w:tcPr>
          <w:p w14:paraId="6E7AE9AF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1004" w:type="dxa"/>
          </w:tcPr>
          <w:p w14:paraId="7C63DB1A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2267" w:type="dxa"/>
          </w:tcPr>
          <w:p w14:paraId="1DD97074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2" w:type="dxa"/>
          </w:tcPr>
          <w:p w14:paraId="39BBDD4B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2" w:type="dxa"/>
          </w:tcPr>
          <w:p w14:paraId="77256733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2" w:type="dxa"/>
          </w:tcPr>
          <w:p w14:paraId="70F51160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1547" w:type="dxa"/>
          </w:tcPr>
          <w:p w14:paraId="04A887D7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1450" w:type="dxa"/>
          </w:tcPr>
          <w:p w14:paraId="506FEF3D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1499" w:type="dxa"/>
          </w:tcPr>
          <w:p w14:paraId="7139D079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823" w:type="dxa"/>
          </w:tcPr>
          <w:p w14:paraId="51FF9F94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687" w:type="dxa"/>
          </w:tcPr>
          <w:p w14:paraId="5699C0B7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822" w:type="dxa"/>
          </w:tcPr>
          <w:p w14:paraId="6382FF0D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955" w:type="dxa"/>
          </w:tcPr>
          <w:p w14:paraId="337F7602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5" w:type="dxa"/>
          </w:tcPr>
          <w:p w14:paraId="3BDEEDDD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5" w:type="dxa"/>
          </w:tcPr>
          <w:p w14:paraId="72580788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5" w:type="dxa"/>
          </w:tcPr>
          <w:p w14:paraId="3625DADA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5" w:type="dxa"/>
          </w:tcPr>
          <w:p w14:paraId="6549AD24" w14:textId="77777777" w:rsidR="00316E42" w:rsidRPr="00E564C7" w:rsidRDefault="007B5E55">
            <w:pPr>
              <w:rPr>
                <w:lang w:val="en-GB"/>
              </w:rPr>
            </w:pPr>
          </w:p>
        </w:tc>
      </w:tr>
      <w:tr w:rsidR="00190297" w:rsidRPr="00E564C7" w14:paraId="43B0C7B7" w14:textId="77777777" w:rsidTr="007B5E55">
        <w:trPr>
          <w:trHeight w:val="397"/>
        </w:trPr>
        <w:tc>
          <w:tcPr>
            <w:tcW w:w="418" w:type="dxa"/>
          </w:tcPr>
          <w:p w14:paraId="293F4E60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1004" w:type="dxa"/>
          </w:tcPr>
          <w:p w14:paraId="7CAE7C02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2267" w:type="dxa"/>
          </w:tcPr>
          <w:p w14:paraId="4CD84F56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2" w:type="dxa"/>
          </w:tcPr>
          <w:p w14:paraId="216884C3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2" w:type="dxa"/>
          </w:tcPr>
          <w:p w14:paraId="41BA039B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2" w:type="dxa"/>
          </w:tcPr>
          <w:p w14:paraId="18293830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1547" w:type="dxa"/>
          </w:tcPr>
          <w:p w14:paraId="005D4BFA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1450" w:type="dxa"/>
          </w:tcPr>
          <w:p w14:paraId="163874B0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1499" w:type="dxa"/>
          </w:tcPr>
          <w:p w14:paraId="0EE146A1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823" w:type="dxa"/>
          </w:tcPr>
          <w:p w14:paraId="735F434B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687" w:type="dxa"/>
          </w:tcPr>
          <w:p w14:paraId="28A5781C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822" w:type="dxa"/>
          </w:tcPr>
          <w:p w14:paraId="6EFD8A62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955" w:type="dxa"/>
          </w:tcPr>
          <w:p w14:paraId="0FB2C4FF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5" w:type="dxa"/>
          </w:tcPr>
          <w:p w14:paraId="583C139F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5" w:type="dxa"/>
          </w:tcPr>
          <w:p w14:paraId="13C9A251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5" w:type="dxa"/>
          </w:tcPr>
          <w:p w14:paraId="3964B1F4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5" w:type="dxa"/>
          </w:tcPr>
          <w:p w14:paraId="670B9DC7" w14:textId="77777777" w:rsidR="00316E42" w:rsidRPr="00E564C7" w:rsidRDefault="007B5E55">
            <w:pPr>
              <w:rPr>
                <w:lang w:val="en-GB"/>
              </w:rPr>
            </w:pPr>
          </w:p>
        </w:tc>
      </w:tr>
      <w:tr w:rsidR="00190297" w:rsidRPr="00E564C7" w14:paraId="6EBAFA72" w14:textId="77777777" w:rsidTr="007B5E55">
        <w:trPr>
          <w:trHeight w:val="397"/>
        </w:trPr>
        <w:tc>
          <w:tcPr>
            <w:tcW w:w="418" w:type="dxa"/>
          </w:tcPr>
          <w:p w14:paraId="6FEA8AF3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1004" w:type="dxa"/>
          </w:tcPr>
          <w:p w14:paraId="13E17375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2267" w:type="dxa"/>
          </w:tcPr>
          <w:p w14:paraId="4B1707A0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2" w:type="dxa"/>
          </w:tcPr>
          <w:p w14:paraId="4D8C60D6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2" w:type="dxa"/>
          </w:tcPr>
          <w:p w14:paraId="1D6BD82C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2" w:type="dxa"/>
          </w:tcPr>
          <w:p w14:paraId="4D50CF13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1547" w:type="dxa"/>
          </w:tcPr>
          <w:p w14:paraId="3024E37F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1450" w:type="dxa"/>
          </w:tcPr>
          <w:p w14:paraId="12383F94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1499" w:type="dxa"/>
          </w:tcPr>
          <w:p w14:paraId="12EBCC56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823" w:type="dxa"/>
          </w:tcPr>
          <w:p w14:paraId="7B0AC23A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687" w:type="dxa"/>
          </w:tcPr>
          <w:p w14:paraId="66CA13BE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822" w:type="dxa"/>
          </w:tcPr>
          <w:p w14:paraId="716456C8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955" w:type="dxa"/>
          </w:tcPr>
          <w:p w14:paraId="3162330A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5" w:type="dxa"/>
          </w:tcPr>
          <w:p w14:paraId="1F4CCE31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5" w:type="dxa"/>
          </w:tcPr>
          <w:p w14:paraId="608EF32F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5" w:type="dxa"/>
          </w:tcPr>
          <w:p w14:paraId="6714338E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5" w:type="dxa"/>
          </w:tcPr>
          <w:p w14:paraId="0D0AB47E" w14:textId="77777777" w:rsidR="00316E42" w:rsidRPr="00E564C7" w:rsidRDefault="007B5E55">
            <w:pPr>
              <w:rPr>
                <w:lang w:val="en-GB"/>
              </w:rPr>
            </w:pPr>
          </w:p>
        </w:tc>
      </w:tr>
      <w:tr w:rsidR="00190297" w:rsidRPr="00E564C7" w14:paraId="6737AF5A" w14:textId="77777777" w:rsidTr="007B5E55">
        <w:trPr>
          <w:trHeight w:val="397"/>
        </w:trPr>
        <w:tc>
          <w:tcPr>
            <w:tcW w:w="418" w:type="dxa"/>
          </w:tcPr>
          <w:p w14:paraId="1626DBDB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1004" w:type="dxa"/>
          </w:tcPr>
          <w:p w14:paraId="6BCD1E86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2267" w:type="dxa"/>
          </w:tcPr>
          <w:p w14:paraId="3718DCD6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2" w:type="dxa"/>
          </w:tcPr>
          <w:p w14:paraId="4FDCD5C8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2" w:type="dxa"/>
          </w:tcPr>
          <w:p w14:paraId="660243E7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2" w:type="dxa"/>
          </w:tcPr>
          <w:p w14:paraId="7FF3E47C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1547" w:type="dxa"/>
          </w:tcPr>
          <w:p w14:paraId="4A9154A5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1450" w:type="dxa"/>
          </w:tcPr>
          <w:p w14:paraId="4469117D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1499" w:type="dxa"/>
          </w:tcPr>
          <w:p w14:paraId="0DD0B032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823" w:type="dxa"/>
          </w:tcPr>
          <w:p w14:paraId="1A042218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687" w:type="dxa"/>
          </w:tcPr>
          <w:p w14:paraId="2B9CA17A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822" w:type="dxa"/>
          </w:tcPr>
          <w:p w14:paraId="32EB85FC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955" w:type="dxa"/>
          </w:tcPr>
          <w:p w14:paraId="107FE506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5" w:type="dxa"/>
          </w:tcPr>
          <w:p w14:paraId="1581CDCE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5" w:type="dxa"/>
          </w:tcPr>
          <w:p w14:paraId="2FC11B46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5" w:type="dxa"/>
          </w:tcPr>
          <w:p w14:paraId="1E401231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5" w:type="dxa"/>
          </w:tcPr>
          <w:p w14:paraId="1B069966" w14:textId="77777777" w:rsidR="00316E42" w:rsidRPr="00E564C7" w:rsidRDefault="007B5E55">
            <w:pPr>
              <w:rPr>
                <w:lang w:val="en-GB"/>
              </w:rPr>
            </w:pPr>
          </w:p>
        </w:tc>
      </w:tr>
      <w:tr w:rsidR="00190297" w:rsidRPr="00E564C7" w14:paraId="47152F45" w14:textId="77777777" w:rsidTr="007B5E55">
        <w:trPr>
          <w:trHeight w:val="397"/>
        </w:trPr>
        <w:tc>
          <w:tcPr>
            <w:tcW w:w="418" w:type="dxa"/>
          </w:tcPr>
          <w:p w14:paraId="5E4EEC9B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1004" w:type="dxa"/>
          </w:tcPr>
          <w:p w14:paraId="14D7D924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2267" w:type="dxa"/>
          </w:tcPr>
          <w:p w14:paraId="37B203F5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2" w:type="dxa"/>
          </w:tcPr>
          <w:p w14:paraId="434EAB97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2" w:type="dxa"/>
          </w:tcPr>
          <w:p w14:paraId="3C1994AD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2" w:type="dxa"/>
          </w:tcPr>
          <w:p w14:paraId="3C697C00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1547" w:type="dxa"/>
          </w:tcPr>
          <w:p w14:paraId="35C6ECF5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1450" w:type="dxa"/>
          </w:tcPr>
          <w:p w14:paraId="2B7D4E7E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1499" w:type="dxa"/>
          </w:tcPr>
          <w:p w14:paraId="0139094D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823" w:type="dxa"/>
          </w:tcPr>
          <w:p w14:paraId="04267411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687" w:type="dxa"/>
          </w:tcPr>
          <w:p w14:paraId="523F6048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822" w:type="dxa"/>
          </w:tcPr>
          <w:p w14:paraId="645D80A8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955" w:type="dxa"/>
          </w:tcPr>
          <w:p w14:paraId="721D8718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5" w:type="dxa"/>
          </w:tcPr>
          <w:p w14:paraId="71D48A4B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5" w:type="dxa"/>
          </w:tcPr>
          <w:p w14:paraId="01CA52B7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5" w:type="dxa"/>
          </w:tcPr>
          <w:p w14:paraId="49D3E682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5" w:type="dxa"/>
          </w:tcPr>
          <w:p w14:paraId="613EF3A0" w14:textId="77777777" w:rsidR="00316E42" w:rsidRPr="00E564C7" w:rsidRDefault="007B5E55">
            <w:pPr>
              <w:rPr>
                <w:lang w:val="en-GB"/>
              </w:rPr>
            </w:pPr>
          </w:p>
        </w:tc>
      </w:tr>
      <w:tr w:rsidR="00190297" w:rsidRPr="00E564C7" w14:paraId="4CEB1F0D" w14:textId="77777777" w:rsidTr="007B5E55">
        <w:trPr>
          <w:trHeight w:val="397"/>
        </w:trPr>
        <w:tc>
          <w:tcPr>
            <w:tcW w:w="418" w:type="dxa"/>
          </w:tcPr>
          <w:p w14:paraId="12C3445C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1004" w:type="dxa"/>
          </w:tcPr>
          <w:p w14:paraId="68222C2D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2267" w:type="dxa"/>
          </w:tcPr>
          <w:p w14:paraId="0205A161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2" w:type="dxa"/>
          </w:tcPr>
          <w:p w14:paraId="2D0CB059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2" w:type="dxa"/>
          </w:tcPr>
          <w:p w14:paraId="5AD62352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2" w:type="dxa"/>
          </w:tcPr>
          <w:p w14:paraId="6415DB3A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1547" w:type="dxa"/>
          </w:tcPr>
          <w:p w14:paraId="35882320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1450" w:type="dxa"/>
          </w:tcPr>
          <w:p w14:paraId="42B86169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1499" w:type="dxa"/>
          </w:tcPr>
          <w:p w14:paraId="367DCA5E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823" w:type="dxa"/>
          </w:tcPr>
          <w:p w14:paraId="12C94E18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687" w:type="dxa"/>
          </w:tcPr>
          <w:p w14:paraId="4FC5AF4E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822" w:type="dxa"/>
          </w:tcPr>
          <w:p w14:paraId="6DE33334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955" w:type="dxa"/>
          </w:tcPr>
          <w:p w14:paraId="403032FF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5" w:type="dxa"/>
          </w:tcPr>
          <w:p w14:paraId="14214A10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5" w:type="dxa"/>
          </w:tcPr>
          <w:p w14:paraId="5C231117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5" w:type="dxa"/>
          </w:tcPr>
          <w:p w14:paraId="485391EC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5" w:type="dxa"/>
          </w:tcPr>
          <w:p w14:paraId="4911DA28" w14:textId="77777777" w:rsidR="00316E42" w:rsidRPr="00E564C7" w:rsidRDefault="007B5E55">
            <w:pPr>
              <w:rPr>
                <w:lang w:val="en-GB"/>
              </w:rPr>
            </w:pPr>
          </w:p>
        </w:tc>
      </w:tr>
      <w:tr w:rsidR="00190297" w:rsidRPr="00E564C7" w14:paraId="2DCB5E32" w14:textId="77777777" w:rsidTr="007B5E55">
        <w:trPr>
          <w:trHeight w:val="397"/>
        </w:trPr>
        <w:tc>
          <w:tcPr>
            <w:tcW w:w="418" w:type="dxa"/>
          </w:tcPr>
          <w:p w14:paraId="73130C7D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1004" w:type="dxa"/>
          </w:tcPr>
          <w:p w14:paraId="3CD2FE4A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2267" w:type="dxa"/>
          </w:tcPr>
          <w:p w14:paraId="05721F7F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2" w:type="dxa"/>
          </w:tcPr>
          <w:p w14:paraId="062F10F9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2" w:type="dxa"/>
          </w:tcPr>
          <w:p w14:paraId="56AADF05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2" w:type="dxa"/>
          </w:tcPr>
          <w:p w14:paraId="743AB65A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1547" w:type="dxa"/>
          </w:tcPr>
          <w:p w14:paraId="0B729E59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1450" w:type="dxa"/>
          </w:tcPr>
          <w:p w14:paraId="4731755A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1499" w:type="dxa"/>
          </w:tcPr>
          <w:p w14:paraId="4F6FE04D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823" w:type="dxa"/>
          </w:tcPr>
          <w:p w14:paraId="11FCC550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687" w:type="dxa"/>
          </w:tcPr>
          <w:p w14:paraId="292A51A6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822" w:type="dxa"/>
          </w:tcPr>
          <w:p w14:paraId="578B2100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955" w:type="dxa"/>
          </w:tcPr>
          <w:p w14:paraId="0F7DD2B9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5" w:type="dxa"/>
          </w:tcPr>
          <w:p w14:paraId="6909AEE3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5" w:type="dxa"/>
          </w:tcPr>
          <w:p w14:paraId="338736B2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5" w:type="dxa"/>
          </w:tcPr>
          <w:p w14:paraId="654A2AA5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5" w:type="dxa"/>
          </w:tcPr>
          <w:p w14:paraId="6952EFEE" w14:textId="77777777" w:rsidR="00316E42" w:rsidRPr="00E564C7" w:rsidRDefault="007B5E55">
            <w:pPr>
              <w:rPr>
                <w:lang w:val="en-GB"/>
              </w:rPr>
            </w:pPr>
          </w:p>
        </w:tc>
      </w:tr>
      <w:tr w:rsidR="00190297" w:rsidRPr="00E564C7" w14:paraId="184FEE5C" w14:textId="77777777" w:rsidTr="007B5E55">
        <w:trPr>
          <w:trHeight w:val="397"/>
        </w:trPr>
        <w:tc>
          <w:tcPr>
            <w:tcW w:w="418" w:type="dxa"/>
          </w:tcPr>
          <w:p w14:paraId="6DE96ABE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1004" w:type="dxa"/>
          </w:tcPr>
          <w:p w14:paraId="2EB0FF46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2267" w:type="dxa"/>
          </w:tcPr>
          <w:p w14:paraId="573DEAD5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2" w:type="dxa"/>
          </w:tcPr>
          <w:p w14:paraId="7D66D560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2" w:type="dxa"/>
          </w:tcPr>
          <w:p w14:paraId="6D14C892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2" w:type="dxa"/>
          </w:tcPr>
          <w:p w14:paraId="515F7D41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1547" w:type="dxa"/>
          </w:tcPr>
          <w:p w14:paraId="5754F5F6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1450" w:type="dxa"/>
          </w:tcPr>
          <w:p w14:paraId="716CC5EA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1499" w:type="dxa"/>
          </w:tcPr>
          <w:p w14:paraId="74F1A342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823" w:type="dxa"/>
          </w:tcPr>
          <w:p w14:paraId="7511018D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687" w:type="dxa"/>
          </w:tcPr>
          <w:p w14:paraId="287571B0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822" w:type="dxa"/>
          </w:tcPr>
          <w:p w14:paraId="3C974355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955" w:type="dxa"/>
          </w:tcPr>
          <w:p w14:paraId="11FED7EB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5" w:type="dxa"/>
          </w:tcPr>
          <w:p w14:paraId="78AE0325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5" w:type="dxa"/>
          </w:tcPr>
          <w:p w14:paraId="46BBAC29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5" w:type="dxa"/>
          </w:tcPr>
          <w:p w14:paraId="28C87557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5" w:type="dxa"/>
          </w:tcPr>
          <w:p w14:paraId="2D4A5948" w14:textId="77777777" w:rsidR="00316E42" w:rsidRPr="00E564C7" w:rsidRDefault="007B5E55">
            <w:pPr>
              <w:rPr>
                <w:lang w:val="en-GB"/>
              </w:rPr>
            </w:pPr>
          </w:p>
        </w:tc>
      </w:tr>
      <w:tr w:rsidR="00190297" w:rsidRPr="00E564C7" w14:paraId="0C75C2FC" w14:textId="77777777" w:rsidTr="007B5E55">
        <w:trPr>
          <w:trHeight w:val="397"/>
        </w:trPr>
        <w:tc>
          <w:tcPr>
            <w:tcW w:w="418" w:type="dxa"/>
          </w:tcPr>
          <w:p w14:paraId="4D77F2AC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1004" w:type="dxa"/>
          </w:tcPr>
          <w:p w14:paraId="0DA5939E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2267" w:type="dxa"/>
          </w:tcPr>
          <w:p w14:paraId="241CD3CA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2" w:type="dxa"/>
          </w:tcPr>
          <w:p w14:paraId="00F5B97D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2" w:type="dxa"/>
          </w:tcPr>
          <w:p w14:paraId="6DD9A05D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2" w:type="dxa"/>
          </w:tcPr>
          <w:p w14:paraId="50E9F337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1547" w:type="dxa"/>
          </w:tcPr>
          <w:p w14:paraId="3A246BDC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1450" w:type="dxa"/>
          </w:tcPr>
          <w:p w14:paraId="224A9976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1499" w:type="dxa"/>
          </w:tcPr>
          <w:p w14:paraId="22EE02BC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823" w:type="dxa"/>
          </w:tcPr>
          <w:p w14:paraId="1FEBA8FC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687" w:type="dxa"/>
          </w:tcPr>
          <w:p w14:paraId="2EBE985A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822" w:type="dxa"/>
          </w:tcPr>
          <w:p w14:paraId="60E76F23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955" w:type="dxa"/>
          </w:tcPr>
          <w:p w14:paraId="299F85A1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5" w:type="dxa"/>
          </w:tcPr>
          <w:p w14:paraId="67D64B40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5" w:type="dxa"/>
          </w:tcPr>
          <w:p w14:paraId="2311C752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5" w:type="dxa"/>
          </w:tcPr>
          <w:p w14:paraId="7C184BEF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5" w:type="dxa"/>
          </w:tcPr>
          <w:p w14:paraId="4B26040A" w14:textId="77777777" w:rsidR="00316E42" w:rsidRPr="00E564C7" w:rsidRDefault="007B5E55">
            <w:pPr>
              <w:rPr>
                <w:lang w:val="en-GB"/>
              </w:rPr>
            </w:pPr>
          </w:p>
        </w:tc>
      </w:tr>
      <w:tr w:rsidR="00190297" w:rsidRPr="00E564C7" w14:paraId="3ABF278C" w14:textId="77777777" w:rsidTr="007B5E55">
        <w:trPr>
          <w:trHeight w:val="397"/>
        </w:trPr>
        <w:tc>
          <w:tcPr>
            <w:tcW w:w="418" w:type="dxa"/>
          </w:tcPr>
          <w:p w14:paraId="1CC5FEBD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1004" w:type="dxa"/>
          </w:tcPr>
          <w:p w14:paraId="72CA4D2F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2267" w:type="dxa"/>
          </w:tcPr>
          <w:p w14:paraId="55FFEA93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2" w:type="dxa"/>
          </w:tcPr>
          <w:p w14:paraId="55D6F5D3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2" w:type="dxa"/>
          </w:tcPr>
          <w:p w14:paraId="32A17320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2" w:type="dxa"/>
          </w:tcPr>
          <w:p w14:paraId="76CA536F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1547" w:type="dxa"/>
          </w:tcPr>
          <w:p w14:paraId="4AEFCE19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1450" w:type="dxa"/>
          </w:tcPr>
          <w:p w14:paraId="6CC269D3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1499" w:type="dxa"/>
          </w:tcPr>
          <w:p w14:paraId="7962AE32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823" w:type="dxa"/>
          </w:tcPr>
          <w:p w14:paraId="59C1BFC1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687" w:type="dxa"/>
          </w:tcPr>
          <w:p w14:paraId="78E6383C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822" w:type="dxa"/>
          </w:tcPr>
          <w:p w14:paraId="33084FEE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955" w:type="dxa"/>
          </w:tcPr>
          <w:p w14:paraId="60EF3A4C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5" w:type="dxa"/>
          </w:tcPr>
          <w:p w14:paraId="549C5178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5" w:type="dxa"/>
          </w:tcPr>
          <w:p w14:paraId="0BEE5CF6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5" w:type="dxa"/>
          </w:tcPr>
          <w:p w14:paraId="52710037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5" w:type="dxa"/>
          </w:tcPr>
          <w:p w14:paraId="54221652" w14:textId="77777777" w:rsidR="00316E42" w:rsidRPr="00E564C7" w:rsidRDefault="007B5E55">
            <w:pPr>
              <w:rPr>
                <w:lang w:val="en-GB"/>
              </w:rPr>
            </w:pPr>
          </w:p>
        </w:tc>
      </w:tr>
      <w:tr w:rsidR="00190297" w:rsidRPr="00E564C7" w14:paraId="2ACA1931" w14:textId="77777777" w:rsidTr="007B5E55">
        <w:trPr>
          <w:trHeight w:val="397"/>
        </w:trPr>
        <w:tc>
          <w:tcPr>
            <w:tcW w:w="418" w:type="dxa"/>
          </w:tcPr>
          <w:p w14:paraId="525D04F1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1004" w:type="dxa"/>
          </w:tcPr>
          <w:p w14:paraId="55937EA5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2267" w:type="dxa"/>
          </w:tcPr>
          <w:p w14:paraId="166E6BC4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2" w:type="dxa"/>
          </w:tcPr>
          <w:p w14:paraId="2529004B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2" w:type="dxa"/>
          </w:tcPr>
          <w:p w14:paraId="30FCF8AA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2" w:type="dxa"/>
          </w:tcPr>
          <w:p w14:paraId="73DC6D2B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1547" w:type="dxa"/>
          </w:tcPr>
          <w:p w14:paraId="6A54FB89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1450" w:type="dxa"/>
          </w:tcPr>
          <w:p w14:paraId="5942ACC8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1499" w:type="dxa"/>
          </w:tcPr>
          <w:p w14:paraId="6DEB51B7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823" w:type="dxa"/>
          </w:tcPr>
          <w:p w14:paraId="77AACA3F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687" w:type="dxa"/>
          </w:tcPr>
          <w:p w14:paraId="6E1DBAF6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822" w:type="dxa"/>
          </w:tcPr>
          <w:p w14:paraId="059A54C0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955" w:type="dxa"/>
          </w:tcPr>
          <w:p w14:paraId="0CB1F417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5" w:type="dxa"/>
          </w:tcPr>
          <w:p w14:paraId="21EDBB86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5" w:type="dxa"/>
          </w:tcPr>
          <w:p w14:paraId="383FBAC1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5" w:type="dxa"/>
          </w:tcPr>
          <w:p w14:paraId="7FEC44FE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5" w:type="dxa"/>
          </w:tcPr>
          <w:p w14:paraId="261FBE09" w14:textId="77777777" w:rsidR="00316E42" w:rsidRPr="00E564C7" w:rsidRDefault="007B5E55">
            <w:pPr>
              <w:rPr>
                <w:lang w:val="en-GB"/>
              </w:rPr>
            </w:pPr>
          </w:p>
        </w:tc>
      </w:tr>
      <w:tr w:rsidR="00190297" w:rsidRPr="00E564C7" w14:paraId="7906ADC0" w14:textId="77777777" w:rsidTr="007B5E55">
        <w:trPr>
          <w:trHeight w:val="397"/>
        </w:trPr>
        <w:tc>
          <w:tcPr>
            <w:tcW w:w="418" w:type="dxa"/>
          </w:tcPr>
          <w:p w14:paraId="26352FF0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1004" w:type="dxa"/>
          </w:tcPr>
          <w:p w14:paraId="617CDA6F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2267" w:type="dxa"/>
          </w:tcPr>
          <w:p w14:paraId="0DD4C2C6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2" w:type="dxa"/>
          </w:tcPr>
          <w:p w14:paraId="3640CF5E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2" w:type="dxa"/>
          </w:tcPr>
          <w:p w14:paraId="6F600DC8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2" w:type="dxa"/>
          </w:tcPr>
          <w:p w14:paraId="52FD9A2E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1547" w:type="dxa"/>
          </w:tcPr>
          <w:p w14:paraId="6610BF89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1450" w:type="dxa"/>
          </w:tcPr>
          <w:p w14:paraId="2B90C908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1499" w:type="dxa"/>
          </w:tcPr>
          <w:p w14:paraId="6C7CFEB6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823" w:type="dxa"/>
          </w:tcPr>
          <w:p w14:paraId="12447EE9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687" w:type="dxa"/>
          </w:tcPr>
          <w:p w14:paraId="68C56E9C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822" w:type="dxa"/>
          </w:tcPr>
          <w:p w14:paraId="793138D3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955" w:type="dxa"/>
          </w:tcPr>
          <w:p w14:paraId="705DF4E7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5" w:type="dxa"/>
          </w:tcPr>
          <w:p w14:paraId="5F8944AB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5" w:type="dxa"/>
          </w:tcPr>
          <w:p w14:paraId="301C2C9D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5" w:type="dxa"/>
          </w:tcPr>
          <w:p w14:paraId="43E84A5E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5" w:type="dxa"/>
          </w:tcPr>
          <w:p w14:paraId="4179CEFE" w14:textId="77777777" w:rsidR="00316E42" w:rsidRPr="00E564C7" w:rsidRDefault="007B5E55">
            <w:pPr>
              <w:rPr>
                <w:lang w:val="en-GB"/>
              </w:rPr>
            </w:pPr>
          </w:p>
        </w:tc>
      </w:tr>
      <w:tr w:rsidR="00190297" w:rsidRPr="00E564C7" w14:paraId="17988D1B" w14:textId="77777777" w:rsidTr="007B5E55">
        <w:trPr>
          <w:trHeight w:val="397"/>
        </w:trPr>
        <w:tc>
          <w:tcPr>
            <w:tcW w:w="418" w:type="dxa"/>
          </w:tcPr>
          <w:p w14:paraId="1044A9E5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1004" w:type="dxa"/>
          </w:tcPr>
          <w:p w14:paraId="35367582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2267" w:type="dxa"/>
          </w:tcPr>
          <w:p w14:paraId="0546C25D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2" w:type="dxa"/>
          </w:tcPr>
          <w:p w14:paraId="069B1DDD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2" w:type="dxa"/>
          </w:tcPr>
          <w:p w14:paraId="07D563FB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2" w:type="dxa"/>
          </w:tcPr>
          <w:p w14:paraId="20694C9B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1547" w:type="dxa"/>
          </w:tcPr>
          <w:p w14:paraId="02ACA789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1450" w:type="dxa"/>
          </w:tcPr>
          <w:p w14:paraId="34A3E25A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1499" w:type="dxa"/>
          </w:tcPr>
          <w:p w14:paraId="0E2F574A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823" w:type="dxa"/>
          </w:tcPr>
          <w:p w14:paraId="49346C07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687" w:type="dxa"/>
          </w:tcPr>
          <w:p w14:paraId="7B212095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822" w:type="dxa"/>
          </w:tcPr>
          <w:p w14:paraId="40EBDE61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955" w:type="dxa"/>
          </w:tcPr>
          <w:p w14:paraId="33BEF898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5" w:type="dxa"/>
          </w:tcPr>
          <w:p w14:paraId="4053B264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5" w:type="dxa"/>
          </w:tcPr>
          <w:p w14:paraId="65EF71A1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5" w:type="dxa"/>
          </w:tcPr>
          <w:p w14:paraId="2DE71C62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5" w:type="dxa"/>
          </w:tcPr>
          <w:p w14:paraId="1638AEDA" w14:textId="77777777" w:rsidR="00316E42" w:rsidRPr="00E564C7" w:rsidRDefault="007B5E55">
            <w:pPr>
              <w:rPr>
                <w:lang w:val="en-GB"/>
              </w:rPr>
            </w:pPr>
          </w:p>
        </w:tc>
      </w:tr>
      <w:tr w:rsidR="00190297" w:rsidRPr="00E564C7" w14:paraId="65D9CEA6" w14:textId="77777777" w:rsidTr="007B5E55">
        <w:trPr>
          <w:trHeight w:val="397"/>
        </w:trPr>
        <w:tc>
          <w:tcPr>
            <w:tcW w:w="418" w:type="dxa"/>
          </w:tcPr>
          <w:p w14:paraId="526A0938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1004" w:type="dxa"/>
          </w:tcPr>
          <w:p w14:paraId="48F07CF7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2267" w:type="dxa"/>
          </w:tcPr>
          <w:p w14:paraId="4CF6DE7B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2" w:type="dxa"/>
          </w:tcPr>
          <w:p w14:paraId="35C1EADA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2" w:type="dxa"/>
          </w:tcPr>
          <w:p w14:paraId="6B5B82B0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2" w:type="dxa"/>
          </w:tcPr>
          <w:p w14:paraId="30B17D72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1547" w:type="dxa"/>
          </w:tcPr>
          <w:p w14:paraId="24263A49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1450" w:type="dxa"/>
          </w:tcPr>
          <w:p w14:paraId="6996BB03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1499" w:type="dxa"/>
          </w:tcPr>
          <w:p w14:paraId="569160A5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823" w:type="dxa"/>
          </w:tcPr>
          <w:p w14:paraId="22356BC4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687" w:type="dxa"/>
          </w:tcPr>
          <w:p w14:paraId="7673FF2A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822" w:type="dxa"/>
          </w:tcPr>
          <w:p w14:paraId="5B10DA9A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955" w:type="dxa"/>
          </w:tcPr>
          <w:p w14:paraId="309F38F6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5" w:type="dxa"/>
          </w:tcPr>
          <w:p w14:paraId="6759083C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5" w:type="dxa"/>
          </w:tcPr>
          <w:p w14:paraId="5D9DE1F4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5" w:type="dxa"/>
          </w:tcPr>
          <w:p w14:paraId="0CF226A9" w14:textId="77777777" w:rsidR="00316E42" w:rsidRPr="00E564C7" w:rsidRDefault="007B5E55">
            <w:pPr>
              <w:rPr>
                <w:lang w:val="en-GB"/>
              </w:rPr>
            </w:pPr>
          </w:p>
        </w:tc>
        <w:tc>
          <w:tcPr>
            <w:tcW w:w="555" w:type="dxa"/>
          </w:tcPr>
          <w:p w14:paraId="40C1CCC7" w14:textId="77777777" w:rsidR="00316E42" w:rsidRPr="00E564C7" w:rsidRDefault="007B5E55">
            <w:pPr>
              <w:rPr>
                <w:lang w:val="en-GB"/>
              </w:rPr>
            </w:pPr>
          </w:p>
        </w:tc>
      </w:tr>
    </w:tbl>
    <w:p w14:paraId="6FD9A6C5" w14:textId="77777777" w:rsidR="007E0B70" w:rsidRPr="00E564C7" w:rsidRDefault="007B5E55" w:rsidP="00786B09">
      <w:pPr>
        <w:spacing w:after="0" w:line="240" w:lineRule="auto"/>
        <w:rPr>
          <w:lang w:val="en-GB"/>
        </w:rPr>
      </w:pPr>
    </w:p>
    <w:p w14:paraId="0BDFC60F" w14:textId="77777777" w:rsidR="00790FB8" w:rsidRPr="00421278" w:rsidRDefault="002B4AF2" w:rsidP="002B4AF2">
      <w:pPr>
        <w:spacing w:after="0" w:line="240" w:lineRule="auto"/>
        <w:ind w:left="284" w:hanging="284"/>
        <w:jc w:val="both"/>
        <w:rPr>
          <w:sz w:val="24"/>
          <w:szCs w:val="24"/>
          <w:lang w:val="en-GB"/>
        </w:rPr>
      </w:pPr>
      <w:r w:rsidRPr="00421278">
        <w:rPr>
          <w:rFonts w:ascii="Calibri" w:eastAsia="Calibri" w:hAnsi="Calibri" w:cs="Calibri"/>
          <w:sz w:val="24"/>
          <w:szCs w:val="24"/>
          <w:bdr w:val="nil"/>
          <w:lang w:val="en-GB"/>
        </w:rPr>
        <w:t>–</w:t>
      </w:r>
      <w:r w:rsidRPr="00421278">
        <w:rPr>
          <w:rFonts w:ascii="Calibri" w:eastAsia="Calibri" w:hAnsi="Calibri" w:cs="Calibri"/>
          <w:sz w:val="24"/>
          <w:szCs w:val="24"/>
          <w:bdr w:val="nil"/>
          <w:lang w:val="en-GB"/>
        </w:rPr>
        <w:tab/>
      </w:r>
      <w:r w:rsidR="00092B32" w:rsidRPr="00421278">
        <w:rPr>
          <w:rFonts w:ascii="Calibri" w:eastAsia="Calibri" w:hAnsi="Calibri" w:cs="Calibri"/>
          <w:sz w:val="24"/>
          <w:szCs w:val="24"/>
          <w:bdr w:val="nil"/>
          <w:lang w:val="en-GB"/>
        </w:rPr>
        <w:t xml:space="preserve">N°: record the patient’s admission number. The numbers are assigned in sequential order, e.g. if the last patient on 10/10/2017 was registered as number 133, the first patient on 11/10/2017 will be registered as number 134. </w:t>
      </w:r>
    </w:p>
    <w:p w14:paraId="22BDF5E8" w14:textId="77777777" w:rsidR="00786B09" w:rsidRPr="00421278" w:rsidRDefault="002B4AF2" w:rsidP="002B4AF2">
      <w:pPr>
        <w:spacing w:after="0" w:line="240" w:lineRule="auto"/>
        <w:ind w:left="284" w:hanging="284"/>
        <w:jc w:val="both"/>
        <w:rPr>
          <w:sz w:val="24"/>
          <w:szCs w:val="24"/>
          <w:lang w:val="en-GB"/>
        </w:rPr>
      </w:pPr>
      <w:r w:rsidRPr="00421278">
        <w:rPr>
          <w:rFonts w:ascii="Calibri" w:eastAsia="Calibri" w:hAnsi="Calibri" w:cs="Calibri"/>
          <w:sz w:val="24"/>
          <w:szCs w:val="24"/>
          <w:bdr w:val="nil"/>
          <w:lang w:val="en-GB"/>
        </w:rPr>
        <w:t>–</w:t>
      </w:r>
      <w:r w:rsidRPr="00421278">
        <w:rPr>
          <w:rFonts w:ascii="Calibri" w:eastAsia="Calibri" w:hAnsi="Calibri" w:cs="Calibri"/>
          <w:sz w:val="24"/>
          <w:szCs w:val="24"/>
          <w:bdr w:val="nil"/>
          <w:lang w:val="en-GB"/>
        </w:rPr>
        <w:tab/>
      </w:r>
      <w:r w:rsidR="00092B32" w:rsidRPr="00421278">
        <w:rPr>
          <w:rFonts w:ascii="Calibri" w:eastAsia="Calibri" w:hAnsi="Calibri" w:cs="Calibri"/>
          <w:sz w:val="24"/>
          <w:szCs w:val="24"/>
          <w:bdr w:val="nil"/>
          <w:lang w:val="en-GB"/>
        </w:rPr>
        <w:t xml:space="preserve">Age: tick the </w:t>
      </w:r>
      <w:r w:rsidR="00092B32" w:rsidRPr="00421278">
        <w:rPr>
          <w:rFonts w:ascii="Calibri" w:eastAsia="Calibri" w:hAnsi="Calibri" w:cs="Calibri"/>
          <w:b/>
          <w:sz w:val="24"/>
          <w:szCs w:val="24"/>
          <w:bdr w:val="nil"/>
          <w:lang w:val="en-GB"/>
        </w:rPr>
        <w:t>&lt; 5</w:t>
      </w:r>
      <w:r w:rsidR="00092B32" w:rsidRPr="00421278">
        <w:rPr>
          <w:rFonts w:ascii="Calibri" w:eastAsia="Calibri" w:hAnsi="Calibri" w:cs="Calibri"/>
          <w:sz w:val="24"/>
          <w:szCs w:val="24"/>
          <w:bdr w:val="nil"/>
          <w:lang w:val="en-GB"/>
        </w:rPr>
        <w:t xml:space="preserve"> column for children under 5 years or the </w:t>
      </w:r>
      <w:r w:rsidR="00092B32" w:rsidRPr="00421278">
        <w:rPr>
          <w:rFonts w:ascii="Calibri" w:eastAsia="Calibri" w:hAnsi="Calibri" w:cs="Calibri"/>
          <w:b/>
          <w:sz w:val="24"/>
          <w:szCs w:val="24"/>
          <w:bdr w:val="nil"/>
          <w:lang w:val="en-GB"/>
        </w:rPr>
        <w:t xml:space="preserve">≥ 5 </w:t>
      </w:r>
      <w:r w:rsidR="00092B32" w:rsidRPr="00421278">
        <w:rPr>
          <w:rFonts w:ascii="Calibri" w:eastAsia="Calibri" w:hAnsi="Calibri" w:cs="Calibri"/>
          <w:sz w:val="24"/>
          <w:szCs w:val="24"/>
          <w:bdr w:val="nil"/>
          <w:lang w:val="en-GB"/>
        </w:rPr>
        <w:t>column</w:t>
      </w:r>
      <w:r w:rsidR="00092B32" w:rsidRPr="00421278">
        <w:rPr>
          <w:rFonts w:ascii="Calibri" w:eastAsia="Calibri" w:hAnsi="Calibri" w:cs="Calibri"/>
          <w:b/>
          <w:sz w:val="24"/>
          <w:szCs w:val="24"/>
          <w:bdr w:val="nil"/>
          <w:lang w:val="en-GB"/>
        </w:rPr>
        <w:t xml:space="preserve"> </w:t>
      </w:r>
      <w:r w:rsidR="00092B32" w:rsidRPr="00421278">
        <w:rPr>
          <w:rFonts w:ascii="Calibri" w:eastAsia="Calibri" w:hAnsi="Calibri" w:cs="Calibri"/>
          <w:sz w:val="24"/>
          <w:szCs w:val="24"/>
          <w:bdr w:val="nil"/>
          <w:lang w:val="en-GB"/>
        </w:rPr>
        <w:t>for children 5 years and over, adolescents and adults.</w:t>
      </w:r>
    </w:p>
    <w:p w14:paraId="6C8F918E" w14:textId="77777777" w:rsidR="00786B09" w:rsidRPr="00421278" w:rsidRDefault="002B4AF2" w:rsidP="002B4AF2">
      <w:pPr>
        <w:spacing w:after="0" w:line="240" w:lineRule="auto"/>
        <w:ind w:left="284" w:hanging="284"/>
        <w:jc w:val="both"/>
        <w:rPr>
          <w:sz w:val="24"/>
          <w:szCs w:val="24"/>
          <w:lang w:val="en-GB"/>
        </w:rPr>
      </w:pPr>
      <w:r w:rsidRPr="00421278">
        <w:rPr>
          <w:rFonts w:ascii="Calibri" w:eastAsia="Calibri" w:hAnsi="Calibri" w:cs="Calibri"/>
          <w:sz w:val="24"/>
          <w:szCs w:val="24"/>
          <w:bdr w:val="nil"/>
          <w:lang w:val="en-GB"/>
        </w:rPr>
        <w:t>–</w:t>
      </w:r>
      <w:r w:rsidRPr="00421278">
        <w:rPr>
          <w:rFonts w:ascii="Calibri" w:eastAsia="Calibri" w:hAnsi="Calibri" w:cs="Calibri"/>
          <w:sz w:val="24"/>
          <w:szCs w:val="24"/>
          <w:bdr w:val="nil"/>
          <w:lang w:val="en-GB"/>
        </w:rPr>
        <w:tab/>
      </w:r>
      <w:r w:rsidR="00092B32" w:rsidRPr="00421278">
        <w:rPr>
          <w:rFonts w:ascii="Calibri" w:eastAsia="Calibri" w:hAnsi="Calibri" w:cs="Calibri"/>
          <w:sz w:val="24"/>
          <w:szCs w:val="24"/>
          <w:bdr w:val="nil"/>
          <w:lang w:val="en-GB"/>
        </w:rPr>
        <w:t>Sex: mark F (female) or M (male) in the column.</w:t>
      </w:r>
      <w:bookmarkStart w:id="0" w:name="_GoBack"/>
      <w:bookmarkEnd w:id="0"/>
    </w:p>
    <w:p w14:paraId="5ACFF157" w14:textId="77777777" w:rsidR="00316E42" w:rsidRPr="00421278" w:rsidRDefault="002B4AF2" w:rsidP="002B4AF2">
      <w:pPr>
        <w:spacing w:after="0" w:line="240" w:lineRule="auto"/>
        <w:ind w:left="284" w:hanging="284"/>
        <w:jc w:val="both"/>
        <w:rPr>
          <w:sz w:val="24"/>
          <w:szCs w:val="24"/>
          <w:lang w:val="en-GB"/>
        </w:rPr>
      </w:pPr>
      <w:r w:rsidRPr="00421278">
        <w:rPr>
          <w:rFonts w:ascii="Calibri" w:eastAsia="Calibri" w:hAnsi="Calibri" w:cs="Calibri"/>
          <w:sz w:val="24"/>
          <w:szCs w:val="24"/>
          <w:bdr w:val="nil"/>
          <w:lang w:val="en-GB"/>
        </w:rPr>
        <w:t>–</w:t>
      </w:r>
      <w:r w:rsidRPr="00421278">
        <w:rPr>
          <w:rFonts w:ascii="Calibri" w:eastAsia="Calibri" w:hAnsi="Calibri" w:cs="Calibri"/>
          <w:sz w:val="24"/>
          <w:szCs w:val="24"/>
          <w:bdr w:val="nil"/>
          <w:lang w:val="en-GB"/>
        </w:rPr>
        <w:tab/>
      </w:r>
      <w:r w:rsidR="00092B32" w:rsidRPr="00421278">
        <w:rPr>
          <w:rFonts w:ascii="Calibri" w:eastAsia="Calibri" w:hAnsi="Calibri" w:cs="Calibri"/>
          <w:sz w:val="24"/>
          <w:szCs w:val="24"/>
          <w:bdr w:val="nil"/>
          <w:lang w:val="en-GB"/>
        </w:rPr>
        <w:t xml:space="preserve">Place of residence: indicate, depending on the context, the relevant 3 levels of administrative divisions (e.g. neighbourhood, town, </w:t>
      </w:r>
      <w:r w:rsidR="00E564C7" w:rsidRPr="00421278">
        <w:rPr>
          <w:rFonts w:ascii="Calibri" w:eastAsia="Calibri" w:hAnsi="Calibri" w:cs="Calibri"/>
          <w:sz w:val="24"/>
          <w:szCs w:val="24"/>
          <w:bdr w:val="nil"/>
          <w:lang w:val="en-GB"/>
        </w:rPr>
        <w:t xml:space="preserve">and </w:t>
      </w:r>
      <w:r w:rsidR="00092B32" w:rsidRPr="00421278">
        <w:rPr>
          <w:rFonts w:ascii="Calibri" w:eastAsia="Calibri" w:hAnsi="Calibri" w:cs="Calibri"/>
          <w:sz w:val="24"/>
          <w:szCs w:val="24"/>
          <w:bdr w:val="nil"/>
          <w:lang w:val="en-GB"/>
        </w:rPr>
        <w:t>province).</w:t>
      </w:r>
    </w:p>
    <w:p w14:paraId="766A8113" w14:textId="77777777" w:rsidR="004F120E" w:rsidRPr="00421278" w:rsidRDefault="002B4AF2" w:rsidP="002B4AF2">
      <w:pPr>
        <w:spacing w:after="0" w:line="240" w:lineRule="auto"/>
        <w:ind w:left="284" w:hanging="284"/>
        <w:jc w:val="both"/>
        <w:rPr>
          <w:color w:val="000000"/>
          <w:sz w:val="24"/>
          <w:szCs w:val="24"/>
          <w:lang w:val="en-GB"/>
        </w:rPr>
      </w:pPr>
      <w:r w:rsidRPr="00421278">
        <w:rPr>
          <w:rFonts w:ascii="Calibri" w:eastAsia="Calibri" w:hAnsi="Calibri" w:cs="Calibri"/>
          <w:sz w:val="24"/>
          <w:szCs w:val="24"/>
          <w:bdr w:val="nil"/>
          <w:lang w:val="en-GB"/>
        </w:rPr>
        <w:t>–</w:t>
      </w:r>
      <w:r w:rsidRPr="00421278">
        <w:rPr>
          <w:rFonts w:ascii="Calibri" w:eastAsia="Calibri" w:hAnsi="Calibri" w:cs="Calibri"/>
          <w:sz w:val="24"/>
          <w:szCs w:val="24"/>
          <w:bdr w:val="nil"/>
          <w:lang w:val="en-GB"/>
        </w:rPr>
        <w:tab/>
      </w:r>
      <w:r w:rsidR="001F126E" w:rsidRPr="00421278">
        <w:rPr>
          <w:rFonts w:ascii="Calibri" w:eastAsia="Calibri" w:hAnsi="Calibri" w:cs="Calibri"/>
          <w:sz w:val="24"/>
          <w:szCs w:val="24"/>
          <w:bdr w:val="nil"/>
          <w:lang w:val="en-GB"/>
        </w:rPr>
        <w:t>D</w:t>
      </w:r>
      <w:r w:rsidR="00092B32" w:rsidRPr="00421278">
        <w:rPr>
          <w:rFonts w:ascii="Calibri" w:eastAsia="Calibri" w:hAnsi="Calibri" w:cs="Calibri"/>
          <w:sz w:val="24"/>
          <w:szCs w:val="24"/>
          <w:bdr w:val="nil"/>
          <w:lang w:val="en-GB"/>
        </w:rPr>
        <w:t>egree of dehydration</w:t>
      </w:r>
      <w:r w:rsidR="001F126E" w:rsidRPr="00421278">
        <w:rPr>
          <w:rFonts w:ascii="Calibri" w:eastAsia="Calibri" w:hAnsi="Calibri" w:cs="Calibri"/>
          <w:sz w:val="24"/>
          <w:szCs w:val="24"/>
          <w:bdr w:val="nil"/>
          <w:lang w:val="en-GB"/>
        </w:rPr>
        <w:t xml:space="preserve"> on admission</w:t>
      </w:r>
      <w:r w:rsidR="00092B32" w:rsidRPr="00421278">
        <w:rPr>
          <w:rFonts w:ascii="Calibri" w:eastAsia="Calibri" w:hAnsi="Calibri" w:cs="Calibri"/>
          <w:color w:val="000000"/>
          <w:sz w:val="24"/>
          <w:szCs w:val="24"/>
          <w:bdr w:val="nil"/>
          <w:lang w:val="en-GB"/>
        </w:rPr>
        <w:t xml:space="preserve">: </w:t>
      </w:r>
      <w:r w:rsidR="00092B32" w:rsidRPr="00421278">
        <w:rPr>
          <w:rFonts w:ascii="Calibri" w:eastAsia="Calibri" w:hAnsi="Calibri" w:cs="Calibri"/>
          <w:sz w:val="24"/>
          <w:szCs w:val="24"/>
          <w:bdr w:val="nil"/>
          <w:lang w:val="en-GB"/>
        </w:rPr>
        <w:t xml:space="preserve">tick </w:t>
      </w:r>
      <w:r w:rsidR="00E564C7" w:rsidRPr="00421278">
        <w:rPr>
          <w:rFonts w:ascii="Calibri" w:eastAsia="Calibri" w:hAnsi="Calibri" w:cs="Calibri"/>
          <w:b/>
          <w:color w:val="000000"/>
          <w:sz w:val="24"/>
          <w:szCs w:val="24"/>
          <w:bdr w:val="nil"/>
          <w:lang w:val="en-GB"/>
        </w:rPr>
        <w:t>none</w:t>
      </w:r>
      <w:r w:rsidR="00E564C7" w:rsidRPr="00421278">
        <w:rPr>
          <w:rFonts w:ascii="Calibri" w:eastAsia="Calibri" w:hAnsi="Calibri" w:cs="Calibri"/>
          <w:color w:val="000000"/>
          <w:sz w:val="24"/>
          <w:szCs w:val="24"/>
          <w:bdr w:val="nil"/>
          <w:lang w:val="en-GB"/>
        </w:rPr>
        <w:t xml:space="preserve"> (no dehydration), </w:t>
      </w:r>
      <w:r w:rsidR="00E564C7" w:rsidRPr="00421278">
        <w:rPr>
          <w:rFonts w:ascii="Calibri" w:eastAsia="Calibri" w:hAnsi="Calibri" w:cs="Calibri"/>
          <w:b/>
          <w:color w:val="000000"/>
          <w:sz w:val="24"/>
          <w:szCs w:val="24"/>
          <w:bdr w:val="nil"/>
          <w:lang w:val="en-GB"/>
        </w:rPr>
        <w:t>some</w:t>
      </w:r>
      <w:r w:rsidR="00E564C7" w:rsidRPr="00421278">
        <w:rPr>
          <w:rFonts w:ascii="Calibri" w:eastAsia="Calibri" w:hAnsi="Calibri" w:cs="Calibri"/>
          <w:color w:val="000000"/>
          <w:sz w:val="24"/>
          <w:szCs w:val="24"/>
          <w:bdr w:val="nil"/>
          <w:lang w:val="en-GB"/>
        </w:rPr>
        <w:t xml:space="preserve"> </w:t>
      </w:r>
      <w:r w:rsidR="00092B32" w:rsidRPr="00421278">
        <w:rPr>
          <w:rFonts w:ascii="Calibri" w:eastAsia="Calibri" w:hAnsi="Calibri" w:cs="Calibri"/>
          <w:color w:val="000000"/>
          <w:sz w:val="24"/>
          <w:szCs w:val="24"/>
          <w:bdr w:val="nil"/>
          <w:lang w:val="en-GB"/>
        </w:rPr>
        <w:t xml:space="preserve">or </w:t>
      </w:r>
      <w:r w:rsidR="00E564C7" w:rsidRPr="00421278">
        <w:rPr>
          <w:rFonts w:ascii="Calibri" w:eastAsia="Calibri" w:hAnsi="Calibri" w:cs="Calibri"/>
          <w:b/>
          <w:color w:val="000000"/>
          <w:sz w:val="24"/>
          <w:szCs w:val="24"/>
          <w:bdr w:val="nil"/>
          <w:lang w:val="en-GB"/>
        </w:rPr>
        <w:t>severe</w:t>
      </w:r>
      <w:r w:rsidR="00092B32" w:rsidRPr="00421278">
        <w:rPr>
          <w:rFonts w:ascii="Calibri" w:eastAsia="Calibri" w:hAnsi="Calibri" w:cs="Calibri"/>
          <w:color w:val="000000"/>
          <w:sz w:val="24"/>
          <w:szCs w:val="24"/>
          <w:bdr w:val="nil"/>
          <w:lang w:val="en-GB"/>
        </w:rPr>
        <w:t>.</w:t>
      </w:r>
    </w:p>
    <w:p w14:paraId="6EE6BA5F" w14:textId="77777777" w:rsidR="00186EB9" w:rsidRPr="00421278" w:rsidRDefault="002B4AF2" w:rsidP="002B4AF2">
      <w:pPr>
        <w:ind w:left="284" w:hanging="284"/>
        <w:jc w:val="both"/>
        <w:rPr>
          <w:sz w:val="24"/>
          <w:szCs w:val="24"/>
          <w:lang w:val="en-GB"/>
        </w:rPr>
      </w:pPr>
      <w:r w:rsidRPr="00421278">
        <w:rPr>
          <w:rFonts w:ascii="Calibri" w:eastAsia="Calibri" w:hAnsi="Calibri" w:cs="Calibri"/>
          <w:sz w:val="24"/>
          <w:szCs w:val="24"/>
          <w:bdr w:val="nil"/>
          <w:lang w:val="en-GB"/>
        </w:rPr>
        <w:t>–</w:t>
      </w:r>
      <w:r w:rsidRPr="00421278">
        <w:rPr>
          <w:rFonts w:ascii="Calibri" w:eastAsia="Calibri" w:hAnsi="Calibri" w:cs="Calibri"/>
          <w:sz w:val="24"/>
          <w:szCs w:val="24"/>
          <w:bdr w:val="nil"/>
          <w:lang w:val="en-GB"/>
        </w:rPr>
        <w:tab/>
      </w:r>
      <w:r w:rsidR="00092B32" w:rsidRPr="00421278">
        <w:rPr>
          <w:rFonts w:ascii="Calibri" w:eastAsia="Calibri" w:hAnsi="Calibri" w:cs="Calibri"/>
          <w:sz w:val="24"/>
          <w:szCs w:val="24"/>
          <w:bdr w:val="nil"/>
          <w:lang w:val="en-GB"/>
        </w:rPr>
        <w:t xml:space="preserve">Outcome: tick </w:t>
      </w:r>
      <w:r w:rsidR="00092B32" w:rsidRPr="00421278">
        <w:rPr>
          <w:rFonts w:ascii="Calibri" w:eastAsia="Calibri" w:hAnsi="Calibri" w:cs="Calibri"/>
          <w:b/>
          <w:sz w:val="24"/>
          <w:szCs w:val="24"/>
          <w:bdr w:val="nil"/>
          <w:lang w:val="en-GB"/>
        </w:rPr>
        <w:t>C</w:t>
      </w:r>
      <w:r w:rsidR="00092B32" w:rsidRPr="00421278">
        <w:rPr>
          <w:rFonts w:ascii="Calibri" w:eastAsia="Calibri" w:hAnsi="Calibri" w:cs="Calibri"/>
          <w:sz w:val="24"/>
          <w:szCs w:val="24"/>
          <w:bdr w:val="nil"/>
          <w:lang w:val="en-GB"/>
        </w:rPr>
        <w:t xml:space="preserve"> for “</w:t>
      </w:r>
      <w:r w:rsidR="00092B32" w:rsidRPr="00421278">
        <w:rPr>
          <w:rFonts w:ascii="Calibri" w:eastAsia="Calibri" w:hAnsi="Calibri" w:cs="Calibri"/>
          <w:color w:val="000000"/>
          <w:sz w:val="24"/>
          <w:szCs w:val="24"/>
          <w:bdr w:val="nil"/>
          <w:lang w:val="en-GB"/>
        </w:rPr>
        <w:t>cured”,</w:t>
      </w:r>
      <w:r w:rsidR="00092B32" w:rsidRPr="00421278">
        <w:rPr>
          <w:rFonts w:ascii="Calibri" w:eastAsia="Calibri" w:hAnsi="Calibri" w:cs="Calibri"/>
          <w:b/>
          <w:color w:val="000000"/>
          <w:sz w:val="24"/>
          <w:szCs w:val="24"/>
          <w:bdr w:val="nil"/>
          <w:lang w:val="en-GB"/>
        </w:rPr>
        <w:t xml:space="preserve"> D </w:t>
      </w:r>
      <w:r w:rsidR="00E564C7" w:rsidRPr="00421278">
        <w:rPr>
          <w:rFonts w:ascii="Calibri" w:eastAsia="Calibri" w:hAnsi="Calibri" w:cs="Calibri"/>
          <w:color w:val="000000"/>
          <w:sz w:val="24"/>
          <w:szCs w:val="24"/>
          <w:bdr w:val="nil"/>
          <w:lang w:val="en-GB"/>
        </w:rPr>
        <w:t>for “</w:t>
      </w:r>
      <w:r w:rsidR="00E564C7" w:rsidRPr="00421278">
        <w:rPr>
          <w:sz w:val="24"/>
          <w:szCs w:val="24"/>
          <w:lang w:val="en-GB"/>
        </w:rPr>
        <w:t>deceased</w:t>
      </w:r>
      <w:r w:rsidR="00092B32" w:rsidRPr="00421278">
        <w:rPr>
          <w:rFonts w:ascii="Calibri" w:eastAsia="Calibri" w:hAnsi="Calibri" w:cs="Calibri"/>
          <w:color w:val="000000"/>
          <w:sz w:val="24"/>
          <w:szCs w:val="24"/>
          <w:bdr w:val="nil"/>
          <w:lang w:val="en-GB"/>
        </w:rPr>
        <w:t xml:space="preserve">”, </w:t>
      </w:r>
      <w:r w:rsidR="00092B32" w:rsidRPr="00421278">
        <w:rPr>
          <w:rFonts w:ascii="Calibri" w:eastAsia="Calibri" w:hAnsi="Calibri" w:cs="Calibri"/>
          <w:b/>
          <w:color w:val="000000"/>
          <w:sz w:val="24"/>
          <w:szCs w:val="24"/>
          <w:bdr w:val="nil"/>
          <w:lang w:val="en-GB"/>
        </w:rPr>
        <w:t xml:space="preserve">T </w:t>
      </w:r>
      <w:r w:rsidR="00092B32" w:rsidRPr="00421278">
        <w:rPr>
          <w:rFonts w:ascii="Calibri" w:eastAsia="Calibri" w:hAnsi="Calibri" w:cs="Calibri"/>
          <w:color w:val="000000"/>
          <w:sz w:val="24"/>
          <w:szCs w:val="24"/>
          <w:bdr w:val="nil"/>
          <w:lang w:val="en-GB"/>
        </w:rPr>
        <w:t>for “transferred” (note the facility) or</w:t>
      </w:r>
      <w:r w:rsidR="00092B32" w:rsidRPr="00421278">
        <w:rPr>
          <w:rFonts w:ascii="Calibri" w:eastAsia="Calibri" w:hAnsi="Calibri" w:cs="Calibri"/>
          <w:b/>
          <w:color w:val="000000"/>
          <w:sz w:val="24"/>
          <w:szCs w:val="24"/>
          <w:bdr w:val="nil"/>
          <w:lang w:val="en-GB"/>
        </w:rPr>
        <w:t xml:space="preserve"> AMA</w:t>
      </w:r>
      <w:r w:rsidR="00092B32" w:rsidRPr="00421278">
        <w:rPr>
          <w:rFonts w:ascii="Calibri" w:eastAsia="Calibri" w:hAnsi="Calibri" w:cs="Calibri"/>
          <w:color w:val="000000"/>
          <w:sz w:val="24"/>
          <w:szCs w:val="24"/>
          <w:bdr w:val="nil"/>
          <w:lang w:val="en-GB"/>
        </w:rPr>
        <w:t xml:space="preserve"> for “left against medical advice”.</w:t>
      </w:r>
    </w:p>
    <w:sectPr w:rsidR="00186EB9" w:rsidRPr="00421278" w:rsidSect="007B5E55">
      <w:pgSz w:w="16838" w:h="11906" w:orient="landscape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F3"/>
    <w:rsid w:val="00092B32"/>
    <w:rsid w:val="00190297"/>
    <w:rsid w:val="001F126E"/>
    <w:rsid w:val="002B4AF2"/>
    <w:rsid w:val="00421278"/>
    <w:rsid w:val="006C6507"/>
    <w:rsid w:val="007B5E55"/>
    <w:rsid w:val="008536AE"/>
    <w:rsid w:val="0089772D"/>
    <w:rsid w:val="00C409F3"/>
    <w:rsid w:val="00E5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3E0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86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86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6B09"/>
  </w:style>
  <w:style w:type="paragraph" w:styleId="Pieddepage">
    <w:name w:val="footer"/>
    <w:basedOn w:val="Normal"/>
    <w:link w:val="PieddepageCar"/>
    <w:uiPriority w:val="99"/>
    <w:unhideWhenUsed/>
    <w:rsid w:val="00786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6B09"/>
  </w:style>
  <w:style w:type="character" w:styleId="Marquedannotation">
    <w:name w:val="annotation reference"/>
    <w:basedOn w:val="Policepardfaut"/>
    <w:uiPriority w:val="99"/>
    <w:semiHidden/>
    <w:unhideWhenUsed/>
    <w:rsid w:val="00092B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92B3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92B3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2B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2B3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2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2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86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86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6B09"/>
  </w:style>
  <w:style w:type="paragraph" w:styleId="Pieddepage">
    <w:name w:val="footer"/>
    <w:basedOn w:val="Normal"/>
    <w:link w:val="PieddepageCar"/>
    <w:uiPriority w:val="99"/>
    <w:unhideWhenUsed/>
    <w:rsid w:val="00786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6B09"/>
  </w:style>
  <w:style w:type="character" w:styleId="Marquedannotation">
    <w:name w:val="annotation reference"/>
    <w:basedOn w:val="Policepardfaut"/>
    <w:uiPriority w:val="99"/>
    <w:semiHidden/>
    <w:unhideWhenUsed/>
    <w:rsid w:val="00092B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92B3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92B3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2B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2B3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2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2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198</Words>
  <Characters>1090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Grouzard</dc:creator>
  <cp:lastModifiedBy>xr3</cp:lastModifiedBy>
  <cp:revision>7</cp:revision>
  <cp:lastPrinted>2017-05-09T13:15:00Z</cp:lastPrinted>
  <dcterms:created xsi:type="dcterms:W3CDTF">2017-05-10T12:17:00Z</dcterms:created>
  <dcterms:modified xsi:type="dcterms:W3CDTF">2017-06-02T12:55:00Z</dcterms:modified>
</cp:coreProperties>
</file>