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18FC" w14:textId="0E3355E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  <w:lang w:val="en-US"/>
        </w:rPr>
        <w:t>Appendix 29. Vaccination team member roles</w:t>
      </w:r>
      <w:r w:rsidR="00137AF0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  <w:lang w:val="en-US"/>
        </w:rPr>
        <w:t xml:space="preserve"> (2025)</w:t>
      </w:r>
    </w:p>
    <w:p w14:paraId="0F938C86" w14:textId="77777777" w:rsid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</w:p>
    <w:p w14:paraId="66D601F7" w14:textId="2FBD6334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Crowd control</w:t>
      </w:r>
    </w:p>
    <w:p w14:paraId="3B165BFD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inform the population: age groups targeted, vaccination site hours and number of</w:t>
      </w:r>
    </w:p>
    <w:p w14:paraId="63D3CB08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vaccination days, availability of water</w:t>
      </w:r>
    </w:p>
    <w:p w14:paraId="4F20CEBE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– To 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organise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the influx of people and the queue</w:t>
      </w:r>
    </w:p>
    <w:p w14:paraId="38A82AE3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the age (no vaccination before age 6 months)</w:t>
      </w:r>
    </w:p>
    <w:p w14:paraId="26821478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move the people to be vaccinated toward the registrars</w:t>
      </w:r>
    </w:p>
    <w:p w14:paraId="6757F670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maintain order</w:t>
      </w:r>
    </w:p>
    <w:p w14:paraId="34962564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inform the team leader in case of difficulty</w:t>
      </w:r>
    </w:p>
    <w:p w14:paraId="2ECC1A5A" w14:textId="77777777" w:rsid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7F254D15" w14:textId="6DAD5CC0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Registrar</w:t>
      </w:r>
    </w:p>
    <w:p w14:paraId="550B2413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prepare the equipment and supplies: table and chairs, cards, pens, date stamp</w:t>
      </w:r>
    </w:p>
    <w:p w14:paraId="2773DA13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and inking pad</w:t>
      </w:r>
    </w:p>
    <w:p w14:paraId="2281D755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pre-stamp or write the dates on the vaccination cards, along with other necessary</w:t>
      </w:r>
    </w:p>
    <w:p w14:paraId="6A2E95D8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information (lot number)</w:t>
      </w:r>
    </w:p>
    <w:p w14:paraId="183761A1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ask the person accompanying the child for the information needed to fill out the</w:t>
      </w:r>
    </w:p>
    <w:p w14:paraId="1FA90F05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vaccination card:</w:t>
      </w:r>
    </w:p>
    <w:p w14:paraId="33B1E8C4" w14:textId="2D709DE5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L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ast and first name</w:t>
      </w:r>
    </w:p>
    <w:p w14:paraId="4B3B78A6" w14:textId="6DB941AA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A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ge in months (if under 1 year) or years</w:t>
      </w:r>
    </w:p>
    <w:p w14:paraId="43906327" w14:textId="1795B87F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A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ddress</w:t>
      </w:r>
    </w:p>
    <w:p w14:paraId="1538A9C2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write legibly in pen</w:t>
      </w:r>
    </w:p>
    <w:p w14:paraId="39D5421B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give the card to the person accompanying the child, stressing the importance of keeping</w:t>
      </w:r>
    </w:p>
    <w:p w14:paraId="4555DC5A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the card and presenting it at each health 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centre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visit</w:t>
      </w:r>
    </w:p>
    <w:p w14:paraId="09F33AAC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At the end of the day: to tidy up</w:t>
      </w:r>
    </w:p>
    <w:p w14:paraId="046A9654" w14:textId="77777777" w:rsid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531E8105" w14:textId="65D3AB96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Vitamin A dispenser</w:t>
      </w:r>
    </w:p>
    <w:p w14:paraId="544880EB" w14:textId="51B51410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prepare the equipment and supplies: table and chair, vitamin A, needle and hand towel</w:t>
      </w:r>
    </w:p>
    <w:p w14:paraId="7C86AAFB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the child’s age to determine the appropriate dose (vaccination card):</w:t>
      </w:r>
    </w:p>
    <w:p w14:paraId="555A69CD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• Age 6 to 11 months: 4 drops from the capsule, then discard it</w:t>
      </w:r>
    </w:p>
    <w:p w14:paraId="0899B8D0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• Age 1 to 5 years: 8 drops (a whole capsule)</w:t>
      </w:r>
    </w:p>
    <w:p w14:paraId="0C53C727" w14:textId="0E46EB14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ask the person accompanying the child for help and to explain what is being administered</w:t>
      </w:r>
    </w:p>
    <w:p w14:paraId="050BD081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For children age 6-11 months: to take a capsule, puncture it with a needle and administer</w:t>
      </w:r>
    </w:p>
    <w:p w14:paraId="314A9438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the dose</w:t>
      </w:r>
    </w:p>
    <w:p w14:paraId="1524FA65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make sure that the child swallows the dose (and if the child spits it out, to give another</w:t>
      </w:r>
    </w:p>
    <w:p w14:paraId="46A6A432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dose)</w:t>
      </w:r>
    </w:p>
    <w:p w14:paraId="01F5F227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wash hands often</w:t>
      </w:r>
    </w:p>
    <w:p w14:paraId="0FD0FADE" w14:textId="5357696E" w:rsidR="00F6169C" w:rsidRPr="00746AEB" w:rsidRDefault="00746AEB" w:rsidP="00746AEB">
      <w:pPr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At the end of the day: to tidy up</w:t>
      </w:r>
    </w:p>
    <w:p w14:paraId="599EED7D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Preparer</w:t>
      </w:r>
    </w:p>
    <w:p w14:paraId="4109CCD2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give the registrars the lot number of the vaccine at the beginning of the day</w:t>
      </w:r>
    </w:p>
    <w:p w14:paraId="30036A28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set up in a calm location, in the shade, near the vaccinator</w:t>
      </w:r>
    </w:p>
    <w:p w14:paraId="0E0C6085" w14:textId="10E64A70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set up the worktable with the equipment and supplies: table and chair, cold box with</w:t>
      </w:r>
    </w:p>
    <w:p w14:paraId="0BDF7595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vaccines and diluents, vaccine carrier, injection supplies, etc.</w:t>
      </w:r>
    </w:p>
    <w:p w14:paraId="16AE8F80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prepare the sharps containers according to the procedure</w:t>
      </w:r>
    </w:p>
    <w:p w14:paraId="41C3E815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the cold chain on a regular basis: cold box and vaccine carrier temperatures</w:t>
      </w:r>
    </w:p>
    <w:p w14:paraId="13AB4B84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reconstitute the vaccine:</w:t>
      </w:r>
    </w:p>
    <w:p w14:paraId="28759831" w14:textId="5427A87D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C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hecking the vaccine name, the diluent, the expiry date, the appearance of the vaccine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and diluent (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colour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, clarity) and the vaccine vial monitor (VVM)</w:t>
      </w:r>
    </w:p>
    <w:p w14:paraId="425C4BE5" w14:textId="446D068D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lastRenderedPageBreak/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U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sing aseptic technique</w:t>
      </w:r>
    </w:p>
    <w:p w14:paraId="69D85D97" w14:textId="342C8B6A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D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iluting only one vial of vaccine with one vial of diluent at a time</w:t>
      </w:r>
    </w:p>
    <w:p w14:paraId="2C8B5C0C" w14:textId="45F0E3AE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S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toring the reconstituted vaccine in the slits in the vaccine carrier’s foam pad</w:t>
      </w:r>
    </w:p>
    <w:p w14:paraId="79570B4D" w14:textId="5B5138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D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iscarding the syringe with the needle in the </w:t>
      </w:r>
      <w:proofErr w:type="gram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sharps</w:t>
      </w:r>
      <w:proofErr w:type="gram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container after reconstitution</w:t>
      </w:r>
    </w:p>
    <w:p w14:paraId="1B598C1A" w14:textId="77E9A591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P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lacing the used vaccine and diluent vials into separate buckets with lids</w:t>
      </w:r>
    </w:p>
    <w:p w14:paraId="6FBA5BAE" w14:textId="5B594992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fill the auto-disable syringes with the reconstituted vaccine according to the recommended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procedure and then give it to the vaccinator</w:t>
      </w:r>
    </w:p>
    <w:p w14:paraId="5B5C1D2B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wash hands often</w:t>
      </w:r>
    </w:p>
    <w:p w14:paraId="77D7D74E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At the end of the day:</w:t>
      </w:r>
    </w:p>
    <w:p w14:paraId="2E6BBFA0" w14:textId="63855154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 dispose of unused reconstituted vaccine, which is NEVER USED THE NEXT DAY</w:t>
      </w:r>
    </w:p>
    <w:p w14:paraId="76A3335D" w14:textId="3A6BD27B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W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ith the vaccinator, to count the remaining supplies, vaccines and diluents</w:t>
      </w:r>
    </w:p>
    <w:p w14:paraId="6DF6799C" w14:textId="3ED1E805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 tidy up and clean the site and package the waste for transport</w:t>
      </w:r>
    </w:p>
    <w:p w14:paraId="786193A9" w14:textId="77777777" w:rsid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23A43535" w14:textId="2ACF93B0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Vaccinator</w:t>
      </w:r>
    </w:p>
    <w:p w14:paraId="6D99FC81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set up near the preparers, in the shade</w:t>
      </w:r>
    </w:p>
    <w:p w14:paraId="4778E14A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set up the equipment and check that all supplies are present: vaccine carrier, gloves,</w:t>
      </w:r>
    </w:p>
    <w:p w14:paraId="0367BA9D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kidney dish, trash bags and sharps container.</w:t>
      </w:r>
    </w:p>
    <w:p w14:paraId="3D6ECDA3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wear gloves and change them regularly (every 50 vaccinations), and to wash hands with</w:t>
      </w:r>
    </w:p>
    <w:p w14:paraId="5ED3AD52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each change of gloves</w:t>
      </w:r>
    </w:p>
    <w:p w14:paraId="79AD0B16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explain to the accompanying person how to hold the child. To ask for help, if necessary</w:t>
      </w:r>
    </w:p>
    <w:p w14:paraId="7E8F4532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clean the injection site with cotton wool and clean water</w:t>
      </w:r>
    </w:p>
    <w:p w14:paraId="595E9941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inject the vaccine in accordance with injection technique and aseptic technique</w:t>
      </w:r>
    </w:p>
    <w:p w14:paraId="1D2A49D4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discard the used syringe directly into the safety box located close by, out of the flow</w:t>
      </w:r>
    </w:p>
    <w:p w14:paraId="7A5EFD1D" w14:textId="33067434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of people traffic. To never re-cap the needle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.</w:t>
      </w:r>
    </w:p>
    <w:p w14:paraId="29213D18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direct the people to the recorder</w:t>
      </w:r>
    </w:p>
    <w:p w14:paraId="7B31896C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At the end of the day:</w:t>
      </w:r>
    </w:p>
    <w:p w14:paraId="3671EDEB" w14:textId="54DB731C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 close the safety box in accordance with safety rules</w:t>
      </w:r>
    </w:p>
    <w:p w14:paraId="4C662C53" w14:textId="04AD068D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 count the number of vaccine and diluent vials and enter them on the tally sheet, check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the VVMs and count the remaining supplies</w:t>
      </w:r>
    </w:p>
    <w:p w14:paraId="06BF4027" w14:textId="60DDAB6E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 tidy up and clean the site and package the waste for transport</w:t>
      </w:r>
    </w:p>
    <w:p w14:paraId="7DB199D1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FFFFFF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FFFFFF"/>
          <w:kern w:val="0"/>
          <w:lang w:val="en-US"/>
        </w:rPr>
        <w:t>Annexes</w:t>
      </w:r>
    </w:p>
    <w:p w14:paraId="2166E63B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Recorder</w:t>
      </w:r>
    </w:p>
    <w:p w14:paraId="039B304A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set up after the vaccinator</w:t>
      </w:r>
    </w:p>
    <w:p w14:paraId="73984BF7" w14:textId="5DE14BB4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arrange the worktable with the supplies: table and chair, tally sheets, pens, etc.</w:t>
      </w:r>
    </w:p>
    <w:p w14:paraId="34A72EB4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fill in the general information on the tally sheet: team, location, date, lot number, etc.</w:t>
      </w:r>
    </w:p>
    <w:p w14:paraId="0CB77F7E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the age on the vaccination card</w:t>
      </w:r>
    </w:p>
    <w:p w14:paraId="76A2BEEA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make a tick mark in the appropriate age column</w:t>
      </w:r>
    </w:p>
    <w:p w14:paraId="5C831569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At the end of the day:</w:t>
      </w:r>
    </w:p>
    <w:p w14:paraId="2BD94778" w14:textId="03897632" w:rsidR="00746AEB" w:rsidRPr="00746AEB" w:rsidRDefault="00746AEB" w:rsidP="004F1644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 w:rsidR="004F1644"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 total up by age group and overall</w:t>
      </w:r>
    </w:p>
    <w:p w14:paraId="499796C4" w14:textId="3B03F853" w:rsidR="00746AEB" w:rsidRPr="00746AEB" w:rsidRDefault="00746AEB" w:rsidP="004F1644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 w:rsidR="004F1644"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 give the tally sheet to the team leader/supervisor</w:t>
      </w:r>
    </w:p>
    <w:p w14:paraId="577FC4AE" w14:textId="7E4BF784" w:rsidR="00746AEB" w:rsidRPr="00746AEB" w:rsidRDefault="00746AEB" w:rsidP="004F1644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 w:rsidR="004F1644"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 tidy up</w:t>
      </w:r>
    </w:p>
    <w:p w14:paraId="58360F1C" w14:textId="77777777" w:rsidR="004F1644" w:rsidRDefault="004F1644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5BA91B21" w14:textId="43636C14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Vaccination team leader</w:t>
      </w:r>
    </w:p>
    <w:p w14:paraId="0182AB9E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If there is no team leader, these duties are distributed among the team members, subject</w:t>
      </w:r>
    </w:p>
    <w:p w14:paraId="0CFE6BB9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to the supervisor’s </w:t>
      </w:r>
      <w:proofErr w:type="spellStart"/>
      <w:proofErr w:type="gram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approval.The</w:t>
      </w:r>
      <w:proofErr w:type="spellEnd"/>
      <w:proofErr w:type="gram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team leader is familiar with the campaign process and its</w:t>
      </w:r>
    </w:p>
    <w:p w14:paraId="177748D7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practical 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organisation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.</w:t>
      </w:r>
    </w:p>
    <w:p w14:paraId="5603F6D2" w14:textId="77777777" w:rsidR="004F1644" w:rsidRDefault="004F1644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</w:pPr>
    </w:p>
    <w:p w14:paraId="56321AA9" w14:textId="2CEE88D4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  <w:t>Every morning</w:t>
      </w:r>
    </w:p>
    <w:p w14:paraId="5B35B094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take delivery of and verify the supplies received (quantities)</w:t>
      </w:r>
    </w:p>
    <w:p w14:paraId="35C40491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lastRenderedPageBreak/>
        <w:t>– To verify that the site is clean and well-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organised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:</w:t>
      </w:r>
    </w:p>
    <w:p w14:paraId="3BF0109C" w14:textId="0B8452C9" w:rsidR="00746AEB" w:rsidRPr="00746AEB" w:rsidRDefault="00746AEB" w:rsidP="004F1644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 w:rsidR="004F1644"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here are shaded areas for waiting and the team</w:t>
      </w:r>
    </w:p>
    <w:p w14:paraId="03B9F3A9" w14:textId="541CA1B0" w:rsidR="00746AEB" w:rsidRPr="00746AEB" w:rsidRDefault="00746AEB" w:rsidP="004F1644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• </w:t>
      </w:r>
      <w:r w:rsidR="004F1644">
        <w:rPr>
          <w:rFonts w:asciiTheme="majorBidi" w:eastAsia="Calibri-Bold" w:hAnsiTheme="majorBidi" w:cstheme="majorBidi"/>
          <w:color w:val="000000"/>
          <w:kern w:val="0"/>
          <w:lang w:val="en-US"/>
        </w:rPr>
        <w:t>T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he flow path is well-</w:t>
      </w:r>
      <w:r w:rsidR="004F1644"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marked,</w:t>
      </w: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and each station arranged correctly</w:t>
      </w:r>
    </w:p>
    <w:p w14:paraId="0FC55CB6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make sure that everyone is at his station</w:t>
      </w:r>
    </w:p>
    <w:p w14:paraId="21825C14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that the cold chain supplies are protected from the sun</w:t>
      </w:r>
    </w:p>
    <w:p w14:paraId="21133A51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designate a waste storage location, out of reach of the population</w:t>
      </w:r>
    </w:p>
    <w:p w14:paraId="0D961939" w14:textId="77777777" w:rsidR="004F1644" w:rsidRDefault="004F1644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</w:pPr>
    </w:p>
    <w:p w14:paraId="79B1011A" w14:textId="7120ACE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  <w:t>Before the vaccination session starts</w:t>
      </w:r>
    </w:p>
    <w:p w14:paraId="16842DD2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make sure that the crowd control people are carrying out their duties: messages to</w:t>
      </w:r>
    </w:p>
    <w:p w14:paraId="67DE9000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broadcast, target age group and 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organisation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of the flow path</w:t>
      </w:r>
    </w:p>
    <w:p w14:paraId="60475179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make sure that the registrars have filled in a certain number of cards ahead of time</w:t>
      </w:r>
    </w:p>
    <w:p w14:paraId="2B0D8A5E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To make sure that the preparers have started reconstituting vaccine</w:t>
      </w:r>
    </w:p>
    <w:p w14:paraId="4181F1D8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make sure that the recorder has filled in the general information on the tally sheet: team,</w:t>
      </w:r>
    </w:p>
    <w:p w14:paraId="3127C010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location, date, lot number, etc.</w:t>
      </w:r>
    </w:p>
    <w:p w14:paraId="3ECEDB66" w14:textId="77777777" w:rsidR="004F1644" w:rsidRDefault="004F1644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</w:pPr>
    </w:p>
    <w:p w14:paraId="5D00026C" w14:textId="52526A8F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  <w:t>During the vaccination session</w:t>
      </w:r>
    </w:p>
    <w:p w14:paraId="6469D68E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ensure the smooth flow of people (no excessive waiting at each station)</w:t>
      </w:r>
    </w:p>
    <w:p w14:paraId="4B58DFF3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the quality of each person’s work</w:t>
      </w:r>
    </w:p>
    <w:p w14:paraId="2B94495E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the quality of the recording (reliability of the immunisation coverage calculation)</w:t>
      </w:r>
    </w:p>
    <w:p w14:paraId="72CF57B0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the cold chain</w:t>
      </w:r>
    </w:p>
    <w:p w14:paraId="1763F227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In case of difficulty, to immediately inform the supervisor or the logistician, depending</w:t>
      </w:r>
    </w:p>
    <w:p w14:paraId="704D7557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on the need</w:t>
      </w:r>
    </w:p>
    <w:p w14:paraId="161B2EC5" w14:textId="77777777" w:rsidR="004F1644" w:rsidRDefault="004F1644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</w:p>
    <w:p w14:paraId="316CEEC1" w14:textId="6973AF5B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i/>
          <w:iCs/>
          <w:color w:val="000000"/>
          <w:kern w:val="0"/>
          <w:lang w:val="en-US"/>
        </w:rPr>
        <w:t>At the end of the day</w:t>
      </w:r>
    </w:p>
    <w:p w14:paraId="3B1033DC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– To collect and check the tally sheets and calculate the coverage, the vaccine 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utilisation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rate</w:t>
      </w:r>
    </w:p>
    <w:p w14:paraId="77A25F47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and the supplies used</w:t>
      </w:r>
    </w:p>
    <w:p w14:paraId="2B2E1743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the cold chain</w:t>
      </w:r>
    </w:p>
    <w:p w14:paraId="223F318B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make sure the site is tidied up and clean</w:t>
      </w:r>
    </w:p>
    <w:p w14:paraId="6D5C70EB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check that the waste has been collected in accordance with the safety rules and given</w:t>
      </w:r>
    </w:p>
    <w:p w14:paraId="0E64D5E5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to the logistician in charge of </w:t>
      </w:r>
      <w:proofErr w:type="gram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collection</w:t>
      </w:r>
      <w:proofErr w:type="gramEnd"/>
    </w:p>
    <w:p w14:paraId="4D6E62AB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– To review the day with the team: results obtained, strengths and difficulties, suggestions for</w:t>
      </w:r>
    </w:p>
    <w:p w14:paraId="1ECC27F8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improvement. To thank the team</w:t>
      </w:r>
    </w:p>
    <w:p w14:paraId="19261383" w14:textId="77777777" w:rsidR="00746AEB" w:rsidRPr="00746AEB" w:rsidRDefault="00746AEB" w:rsidP="00746AEB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– To take stock with the supervisor: 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>analyse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and assess the day’s results, corrective measures</w:t>
      </w:r>
    </w:p>
    <w:p w14:paraId="0E588278" w14:textId="64C747D4" w:rsidR="00746AEB" w:rsidRPr="00746AEB" w:rsidRDefault="00746AEB" w:rsidP="00746AEB">
      <w:pPr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746AEB">
        <w:rPr>
          <w:rFonts w:asciiTheme="majorBidi" w:eastAsia="Calibri-Bold" w:hAnsiTheme="majorBidi" w:cstheme="majorBidi"/>
          <w:color w:val="000000"/>
          <w:kern w:val="0"/>
        </w:rPr>
        <w:t>suggested</w:t>
      </w:r>
      <w:proofErr w:type="spellEnd"/>
      <w:proofErr w:type="gramEnd"/>
      <w:r w:rsidRPr="00746AEB">
        <w:rPr>
          <w:rFonts w:asciiTheme="majorBidi" w:eastAsia="Calibri-Bold" w:hAnsiTheme="majorBidi" w:cstheme="majorBidi"/>
          <w:color w:val="000000"/>
          <w:kern w:val="0"/>
        </w:rPr>
        <w:t xml:space="preserve"> and 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</w:rPr>
        <w:t>necessary</w:t>
      </w:r>
      <w:proofErr w:type="spellEnd"/>
      <w:r w:rsidRPr="00746AEB">
        <w:rPr>
          <w:rFonts w:asciiTheme="majorBidi" w:eastAsia="Calibri-Bold" w:hAnsiTheme="majorBidi" w:cstheme="majorBidi"/>
          <w:color w:val="000000"/>
          <w:kern w:val="0"/>
        </w:rPr>
        <w:t xml:space="preserve"> </w:t>
      </w:r>
      <w:proofErr w:type="spellStart"/>
      <w:r w:rsidRPr="00746AEB">
        <w:rPr>
          <w:rFonts w:asciiTheme="majorBidi" w:eastAsia="Calibri-Bold" w:hAnsiTheme="majorBidi" w:cstheme="majorBidi"/>
          <w:color w:val="000000"/>
          <w:kern w:val="0"/>
        </w:rPr>
        <w:t>means</w:t>
      </w:r>
      <w:proofErr w:type="spellEnd"/>
    </w:p>
    <w:sectPr w:rsidR="00746AEB" w:rsidRPr="0074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EB"/>
    <w:rsid w:val="00055813"/>
    <w:rsid w:val="00137AF0"/>
    <w:rsid w:val="004F1644"/>
    <w:rsid w:val="00746AEB"/>
    <w:rsid w:val="00815BE3"/>
    <w:rsid w:val="00B03006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9C61"/>
  <w15:chartTrackingRefBased/>
  <w15:docId w15:val="{B10ECB57-5318-4C3D-8E45-E0E896D2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60735-598C-45EB-8E81-B564A87A5704}"/>
</file>

<file path=customXml/itemProps2.xml><?xml version="1.0" encoding="utf-8"?>
<ds:datastoreItem xmlns:ds="http://schemas.openxmlformats.org/officeDocument/2006/customXml" ds:itemID="{9B06C295-5FEA-4469-BBFE-6226C4C7AD01}"/>
</file>

<file path=customXml/itemProps3.xml><?xml version="1.0" encoding="utf-8"?>
<ds:datastoreItem xmlns:ds="http://schemas.openxmlformats.org/officeDocument/2006/customXml" ds:itemID="{A68219A9-A42E-4944-85A5-F444A8D27F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MSF-CH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2</cp:revision>
  <dcterms:created xsi:type="dcterms:W3CDTF">2025-12-15T12:02:00Z</dcterms:created>
  <dcterms:modified xsi:type="dcterms:W3CDTF">2026-01-13T13:05:00Z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