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FE36E" w14:textId="08D83529" w:rsidR="65DB42D2" w:rsidRDefault="65DB42D2" w:rsidP="65DB42D2">
      <w:pPr>
        <w:rPr>
          <w:rFonts w:ascii="Calibri" w:hAnsi="Calibri"/>
          <w:b/>
          <w:bCs/>
          <w:sz w:val="40"/>
          <w:szCs w:val="40"/>
          <w:lang w:val="en-GB"/>
        </w:rPr>
      </w:pPr>
    </w:p>
    <w:p w14:paraId="6F7FBAAE" w14:textId="3161D944" w:rsidR="009015AF" w:rsidRPr="001E081E" w:rsidRDefault="00FB7302" w:rsidP="009015AF">
      <w:pPr>
        <w:rPr>
          <w:rFonts w:ascii="Calibri" w:hAnsi="Calibri"/>
          <w:b/>
          <w:color w:val="FF0000"/>
          <w:sz w:val="40"/>
          <w:szCs w:val="40"/>
          <w:lang w:val="en-GB"/>
        </w:rPr>
      </w:pPr>
      <w:r w:rsidRPr="001E081E">
        <w:rPr>
          <w:rFonts w:ascii="Calibri" w:hAnsi="Calibri"/>
          <w:b/>
          <w:color w:val="FF0000"/>
          <w:sz w:val="40"/>
          <w:szCs w:val="40"/>
          <w:lang w:val="en-GB"/>
        </w:rPr>
        <w:t>Appendix</w:t>
      </w:r>
      <w:r w:rsidR="00981181" w:rsidRPr="001E081E">
        <w:rPr>
          <w:rFonts w:ascii="Calibri" w:hAnsi="Calibri"/>
          <w:b/>
          <w:color w:val="FF0000"/>
          <w:sz w:val="40"/>
          <w:szCs w:val="40"/>
          <w:lang w:val="en-GB"/>
        </w:rPr>
        <w:t xml:space="preserve"> 37.</w:t>
      </w:r>
      <w:r w:rsidR="009015AF" w:rsidRPr="001E081E">
        <w:rPr>
          <w:rFonts w:ascii="Calibri" w:hAnsi="Calibri"/>
          <w:b/>
          <w:color w:val="FF0000"/>
          <w:sz w:val="40"/>
          <w:szCs w:val="40"/>
          <w:lang w:val="en-GB"/>
        </w:rPr>
        <w:t xml:space="preserve"> </w:t>
      </w:r>
      <w:r w:rsidRPr="001E081E">
        <w:rPr>
          <w:rFonts w:ascii="Calibri" w:hAnsi="Calibri"/>
          <w:b/>
          <w:color w:val="FF0000"/>
          <w:sz w:val="40"/>
          <w:szCs w:val="40"/>
          <w:lang w:val="en-GB"/>
        </w:rPr>
        <w:t xml:space="preserve">Module </w:t>
      </w:r>
      <w:r w:rsidR="00585693" w:rsidRPr="001E081E">
        <w:rPr>
          <w:rFonts w:ascii="Calibri" w:hAnsi="Calibri"/>
          <w:b/>
          <w:color w:val="FF0000"/>
          <w:sz w:val="40"/>
          <w:szCs w:val="40"/>
          <w:lang w:val="en-GB"/>
        </w:rPr>
        <w:t>e</w:t>
      </w:r>
      <w:r w:rsidRPr="001E081E">
        <w:rPr>
          <w:rFonts w:ascii="Calibri" w:hAnsi="Calibri"/>
          <w:b/>
          <w:color w:val="FF0000"/>
          <w:sz w:val="40"/>
          <w:szCs w:val="40"/>
          <w:lang w:val="en-GB"/>
        </w:rPr>
        <w:t>quipment for one vaccination team</w:t>
      </w:r>
      <w:r w:rsidR="00C73E7E" w:rsidRPr="001E081E">
        <w:rPr>
          <w:rFonts w:ascii="Calibri" w:hAnsi="Calibri"/>
          <w:b/>
          <w:color w:val="FF0000"/>
          <w:sz w:val="40"/>
          <w:szCs w:val="40"/>
          <w:lang w:val="en-GB"/>
        </w:rPr>
        <w:t xml:space="preserve"> (2025)</w:t>
      </w:r>
    </w:p>
    <w:tbl>
      <w:tblPr>
        <w:tblpPr w:leftFromText="141" w:rightFromText="141" w:vertAnchor="text" w:horzAnchor="margin" w:tblpY="216"/>
        <w:tblW w:w="14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134"/>
        <w:gridCol w:w="4500"/>
      </w:tblGrid>
      <w:tr w:rsidR="006F1A0A" w:rsidRPr="00981181" w14:paraId="0DA91B67" w14:textId="77777777" w:rsidTr="00981181">
        <w:tc>
          <w:tcPr>
            <w:tcW w:w="8755" w:type="dxa"/>
            <w:tcBorders>
              <w:bottom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  <w:vAlign w:val="center"/>
          </w:tcPr>
          <w:p w14:paraId="122985F2" w14:textId="77777777" w:rsidR="006F1A0A" w:rsidRPr="00E35BC5" w:rsidRDefault="00C11215" w:rsidP="006F1A0A">
            <w:pPr>
              <w:rPr>
                <w:rStyle w:val="niveau2"/>
                <w:rFonts w:ascii="Calibri" w:hAnsi="Calibri"/>
                <w:b w:val="0"/>
                <w:sz w:val="20"/>
                <w:lang w:val="en-US"/>
              </w:rPr>
            </w:pPr>
            <w:r w:rsidRPr="00E35BC5">
              <w:rPr>
                <w:rFonts w:ascii="Calibri" w:hAnsi="Calibri"/>
                <w:b/>
                <w:sz w:val="20"/>
                <w:lang w:val="en-US"/>
              </w:rPr>
              <w:t>PASSIVE COLD CHAIN</w:t>
            </w:r>
            <w:r w:rsidR="003334DC" w:rsidRPr="00E35BC5">
              <w:rPr>
                <w:rFonts w:ascii="Calibri" w:hAnsi="Calibri"/>
                <w:b/>
                <w:sz w:val="20"/>
                <w:lang w:val="en-US"/>
              </w:rPr>
              <w:t>, fixed site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045B92" w14:textId="77777777" w:rsidR="006F1A0A" w:rsidRPr="00E35BC5" w:rsidRDefault="00981181" w:rsidP="00981181">
            <w:pPr>
              <w:jc w:val="center"/>
              <w:rPr>
                <w:rStyle w:val="niveau2"/>
                <w:rFonts w:ascii="Calibri" w:hAnsi="Calibri"/>
                <w:sz w:val="20"/>
              </w:rPr>
            </w:pPr>
            <w:proofErr w:type="spellStart"/>
            <w:r w:rsidRPr="00E35BC5">
              <w:rPr>
                <w:rStyle w:val="niveau2"/>
                <w:rFonts w:ascii="Calibri" w:hAnsi="Calibri"/>
                <w:sz w:val="20"/>
              </w:rPr>
              <w:t>Quantit</w:t>
            </w:r>
            <w:r w:rsidR="00C11215" w:rsidRPr="00E35BC5">
              <w:rPr>
                <w:rStyle w:val="niveau2"/>
                <w:rFonts w:ascii="Calibri" w:hAnsi="Calibri"/>
                <w:sz w:val="20"/>
              </w:rPr>
              <w:t>y</w:t>
            </w:r>
            <w:proofErr w:type="spellEnd"/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E0E0E0"/>
          </w:tcPr>
          <w:p w14:paraId="6839D4E4" w14:textId="77777777" w:rsidR="006F1A0A" w:rsidRPr="00E35BC5" w:rsidRDefault="00C11215" w:rsidP="00981181">
            <w:pPr>
              <w:jc w:val="center"/>
              <w:rPr>
                <w:rStyle w:val="niveau2"/>
                <w:rFonts w:ascii="Calibri" w:hAnsi="Calibri"/>
                <w:sz w:val="18"/>
                <w:szCs w:val="19"/>
              </w:rPr>
            </w:pPr>
            <w:r w:rsidRPr="00E35BC5">
              <w:rPr>
                <w:rStyle w:val="niveau2"/>
                <w:rFonts w:ascii="Calibri" w:hAnsi="Calibri"/>
                <w:sz w:val="18"/>
                <w:szCs w:val="19"/>
              </w:rPr>
              <w:t>Use</w:t>
            </w:r>
          </w:p>
        </w:tc>
      </w:tr>
      <w:tr w:rsidR="006F1A0A" w:rsidRPr="001E081E" w14:paraId="35C3818E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2B8CF977" w14:textId="77777777" w:rsidR="006F1A0A" w:rsidRPr="00E35BC5" w:rsidRDefault="00C11215" w:rsidP="006F1A0A">
            <w:pPr>
              <w:rPr>
                <w:rStyle w:val="niveau2"/>
                <w:rFonts w:ascii="Calibri" w:hAnsi="Calibri"/>
                <w:b w:val="0"/>
                <w:sz w:val="20"/>
                <w:lang w:val="en-GB"/>
              </w:rPr>
            </w:pPr>
            <w:r w:rsidRPr="00E35BC5">
              <w:rPr>
                <w:rFonts w:ascii="Calibri" w:hAnsi="Calibri"/>
                <w:sz w:val="20"/>
                <w:lang w:val="en-GB"/>
              </w:rPr>
              <w:t xml:space="preserve">VACCINE CARRIER, 2.6 </w:t>
            </w:r>
            <w:r w:rsidR="00252DB4">
              <w:rPr>
                <w:rFonts w:ascii="Calibri" w:hAnsi="Calibri"/>
                <w:sz w:val="20"/>
                <w:lang w:val="en-GB"/>
              </w:rPr>
              <w:t>L</w:t>
            </w:r>
            <w:r w:rsidRPr="00E35BC5">
              <w:rPr>
                <w:rFonts w:ascii="Calibri" w:hAnsi="Calibri"/>
                <w:sz w:val="20"/>
                <w:lang w:val="en-GB"/>
              </w:rPr>
              <w:t xml:space="preserve"> (</w:t>
            </w:r>
            <w:proofErr w:type="spellStart"/>
            <w:r w:rsidRPr="00E35BC5">
              <w:rPr>
                <w:rFonts w:ascii="Calibri" w:hAnsi="Calibri"/>
                <w:sz w:val="20"/>
                <w:lang w:val="en-GB"/>
              </w:rPr>
              <w:t>GioStyle</w:t>
            </w:r>
            <w:proofErr w:type="spellEnd"/>
            <w:r w:rsidRPr="00E35BC5">
              <w:rPr>
                <w:rFonts w:ascii="Calibri" w:hAnsi="Calibri"/>
                <w:sz w:val="20"/>
                <w:lang w:val="en-GB"/>
              </w:rPr>
              <w:t xml:space="preserve">®) + </w:t>
            </w:r>
            <w:r w:rsidR="004227A5" w:rsidRPr="00E35BC5">
              <w:rPr>
                <w:rFonts w:ascii="Calibri" w:hAnsi="Calibri"/>
                <w:sz w:val="20"/>
                <w:lang w:val="en-GB"/>
              </w:rPr>
              <w:t>6</w:t>
            </w:r>
            <w:r w:rsidRPr="00E35BC5">
              <w:rPr>
                <w:rFonts w:ascii="Calibri" w:hAnsi="Calibri"/>
                <w:sz w:val="20"/>
                <w:lang w:val="en-GB"/>
              </w:rPr>
              <w:t xml:space="preserve"> ice</w:t>
            </w:r>
            <w:r w:rsidR="00007647" w:rsidRPr="00E35BC5">
              <w:rPr>
                <w:rFonts w:ascii="Calibri" w:hAnsi="Calibri"/>
                <w:sz w:val="20"/>
                <w:lang w:val="en-GB"/>
              </w:rPr>
              <w:t xml:space="preserve"> </w:t>
            </w:r>
            <w:r w:rsidRPr="00E35BC5">
              <w:rPr>
                <w:rFonts w:ascii="Calibri" w:hAnsi="Calibri"/>
                <w:sz w:val="20"/>
                <w:lang w:val="en-GB"/>
              </w:rPr>
              <w:t xml:space="preserve">packs 0.4 </w:t>
            </w:r>
            <w:r w:rsidR="00252DB4">
              <w:rPr>
                <w:rFonts w:ascii="Calibri" w:hAnsi="Calibri"/>
                <w:sz w:val="20"/>
                <w:lang w:val="en-GB"/>
              </w:rPr>
              <w:t>L</w:t>
            </w:r>
            <w:r w:rsidR="004227A5" w:rsidRPr="00E35BC5">
              <w:rPr>
                <w:rFonts w:ascii="Calibri" w:hAnsi="Calibri"/>
                <w:sz w:val="20"/>
                <w:lang w:val="en-GB"/>
              </w:rPr>
              <w:t xml:space="preserve"> frozen</w:t>
            </w:r>
          </w:p>
        </w:tc>
        <w:tc>
          <w:tcPr>
            <w:tcW w:w="1134" w:type="dxa"/>
            <w:vAlign w:val="center"/>
          </w:tcPr>
          <w:p w14:paraId="5A4B02CD" w14:textId="77777777" w:rsidR="006F1A0A" w:rsidRPr="00E35BC5" w:rsidRDefault="006F1A0A" w:rsidP="00981181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 xml:space="preserve">1 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0AB751A3" w14:textId="77777777" w:rsidR="006F1A0A" w:rsidRPr="00E35BC5" w:rsidRDefault="00CC0A32" w:rsidP="006F1A0A">
            <w:pPr>
              <w:rPr>
                <w:rStyle w:val="niveau2"/>
                <w:rFonts w:ascii="Calibri" w:hAnsi="Calibri"/>
                <w:b w:val="0"/>
                <w:bCs/>
                <w:sz w:val="20"/>
                <w:lang w:val="en-US"/>
              </w:rPr>
            </w:pPr>
            <w:r w:rsidRPr="00E35BC5">
              <w:rPr>
                <w:rStyle w:val="niveau2"/>
                <w:rFonts w:ascii="Calibri" w:hAnsi="Calibri"/>
                <w:b w:val="0"/>
                <w:bCs/>
                <w:sz w:val="20"/>
                <w:lang w:val="en-US"/>
              </w:rPr>
              <w:t>For fixed or mobile teams</w:t>
            </w:r>
          </w:p>
        </w:tc>
      </w:tr>
      <w:tr w:rsidR="006F1A0A" w:rsidRPr="001E081E" w14:paraId="27D4E96D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284DE5ED" w14:textId="77777777" w:rsidR="006F1A0A" w:rsidRPr="00E35BC5" w:rsidRDefault="00C11215" w:rsidP="006F1A0A">
            <w:pPr>
              <w:rPr>
                <w:rStyle w:val="niveau2"/>
                <w:rFonts w:ascii="Calibri" w:hAnsi="Calibri"/>
                <w:b w:val="0"/>
                <w:sz w:val="20"/>
                <w:lang w:val="en-GB"/>
              </w:rPr>
            </w:pPr>
            <w:r w:rsidRPr="00E35BC5">
              <w:rPr>
                <w:rFonts w:ascii="Calibri" w:hAnsi="Calibri"/>
                <w:sz w:val="20"/>
                <w:lang w:val="en-GB"/>
              </w:rPr>
              <w:t xml:space="preserve">COLD BOX, 20.7 </w:t>
            </w:r>
            <w:r w:rsidR="00252DB4">
              <w:rPr>
                <w:rFonts w:ascii="Calibri" w:hAnsi="Calibri"/>
                <w:sz w:val="20"/>
                <w:lang w:val="en-GB"/>
              </w:rPr>
              <w:t>L</w:t>
            </w:r>
            <w:r w:rsidRPr="00E35BC5">
              <w:rPr>
                <w:rFonts w:ascii="Calibri" w:hAnsi="Calibri"/>
                <w:sz w:val="20"/>
                <w:lang w:val="en-GB"/>
              </w:rPr>
              <w:t xml:space="preserve"> Electrolux RCW 25/CF + ice</w:t>
            </w:r>
            <w:r w:rsidR="00007647" w:rsidRPr="00E35BC5">
              <w:rPr>
                <w:rFonts w:ascii="Calibri" w:hAnsi="Calibri"/>
                <w:sz w:val="20"/>
                <w:lang w:val="en-GB"/>
              </w:rPr>
              <w:t xml:space="preserve"> </w:t>
            </w:r>
            <w:r w:rsidRPr="00E35BC5">
              <w:rPr>
                <w:rFonts w:ascii="Calibri" w:hAnsi="Calibri"/>
                <w:sz w:val="20"/>
                <w:lang w:val="en-GB"/>
              </w:rPr>
              <w:t xml:space="preserve">packs 0.6 </w:t>
            </w:r>
            <w:r w:rsidR="00252DB4">
              <w:rPr>
                <w:rFonts w:ascii="Calibri" w:hAnsi="Calibri"/>
                <w:sz w:val="20"/>
                <w:lang w:val="en-GB"/>
              </w:rPr>
              <w:t>L</w:t>
            </w:r>
            <w:r w:rsidRPr="00E35BC5">
              <w:rPr>
                <w:rFonts w:ascii="Calibri" w:hAnsi="Calibri"/>
                <w:sz w:val="20"/>
                <w:lang w:val="en-GB"/>
              </w:rPr>
              <w:t xml:space="preserve"> </w:t>
            </w:r>
            <w:r w:rsidR="00CC0A32" w:rsidRPr="00E35BC5">
              <w:rPr>
                <w:rFonts w:ascii="Calibri" w:hAnsi="Calibri"/>
                <w:sz w:val="20"/>
                <w:lang w:val="en-GB"/>
              </w:rPr>
              <w:t xml:space="preserve">frozen </w:t>
            </w:r>
            <w:r w:rsidRPr="00E35BC5">
              <w:rPr>
                <w:rFonts w:ascii="Calibri" w:hAnsi="Calibri"/>
                <w:sz w:val="20"/>
                <w:lang w:val="en-GB"/>
              </w:rPr>
              <w:t>+ 1 thermometer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7A778F" w14:textId="77777777" w:rsidR="006F1A0A" w:rsidRPr="00E35BC5" w:rsidRDefault="006F1A0A" w:rsidP="00981181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1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28498736" w14:textId="77777777" w:rsidR="006F1A0A" w:rsidRPr="00E35BC5" w:rsidRDefault="00CC0A32" w:rsidP="006F1A0A">
            <w:pPr>
              <w:rPr>
                <w:rStyle w:val="niveau2"/>
                <w:rFonts w:ascii="Calibri" w:hAnsi="Calibri"/>
                <w:b w:val="0"/>
                <w:sz w:val="20"/>
                <w:lang w:val="en-US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  <w:lang w:val="en-US"/>
              </w:rPr>
              <w:t>Mainly for fixed teams, sometimes for mobile teams</w:t>
            </w:r>
          </w:p>
        </w:tc>
      </w:tr>
      <w:tr w:rsidR="00CC0A32" w:rsidRPr="002874D7" w14:paraId="14DF1583" w14:textId="77777777" w:rsidTr="00981181">
        <w:tc>
          <w:tcPr>
            <w:tcW w:w="14389" w:type="dxa"/>
            <w:gridSpan w:val="3"/>
            <w:tcBorders>
              <w:bottom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2E0BC707" w14:textId="77777777" w:rsidR="00CC0A32" w:rsidRPr="00E35BC5" w:rsidRDefault="00CC0A32" w:rsidP="00CC0A32">
            <w:pPr>
              <w:rPr>
                <w:rFonts w:ascii="Calibri" w:hAnsi="Calibri"/>
                <w:b/>
                <w:sz w:val="20"/>
                <w:lang w:val="en-GB"/>
              </w:rPr>
            </w:pPr>
            <w:r w:rsidRPr="00E35BC5">
              <w:rPr>
                <w:rFonts w:ascii="Calibri" w:hAnsi="Calibri"/>
                <w:b/>
                <w:sz w:val="20"/>
                <w:lang w:val="en-US"/>
              </w:rPr>
              <w:t xml:space="preserve">PASSIVE COLD CHAIN, </w:t>
            </w:r>
            <w:r w:rsidR="00E35BC5" w:rsidRPr="00E35BC5">
              <w:rPr>
                <w:rFonts w:ascii="Calibri" w:hAnsi="Calibri"/>
                <w:b/>
                <w:sz w:val="20"/>
                <w:lang w:val="en-US"/>
              </w:rPr>
              <w:t>mobile</w:t>
            </w:r>
            <w:r w:rsidRPr="00E35BC5">
              <w:rPr>
                <w:rFonts w:ascii="Calibri" w:hAnsi="Calibri"/>
                <w:b/>
                <w:sz w:val="20"/>
                <w:lang w:val="en-US"/>
              </w:rPr>
              <w:t xml:space="preserve"> site</w:t>
            </w:r>
          </w:p>
        </w:tc>
      </w:tr>
      <w:tr w:rsidR="00CC0A32" w:rsidRPr="001E081E" w14:paraId="62F11870" w14:textId="77777777" w:rsidTr="00CC0A32">
        <w:tc>
          <w:tcPr>
            <w:tcW w:w="875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D48FE62" w14:textId="77777777" w:rsidR="00CC0A32" w:rsidRPr="00E35BC5" w:rsidRDefault="00CC0A32" w:rsidP="00CC0A32">
            <w:pPr>
              <w:rPr>
                <w:rFonts w:ascii="Calibri" w:hAnsi="Calibri"/>
                <w:b/>
                <w:sz w:val="20"/>
                <w:lang w:val="en-GB"/>
              </w:rPr>
            </w:pPr>
            <w:r w:rsidRPr="00E35BC5">
              <w:rPr>
                <w:rFonts w:ascii="Calibri" w:hAnsi="Calibri"/>
                <w:sz w:val="20"/>
                <w:lang w:val="en-GB"/>
              </w:rPr>
              <w:t xml:space="preserve">VACCINE CARRIER, 2.6 </w:t>
            </w:r>
            <w:r w:rsidR="00252DB4">
              <w:rPr>
                <w:rFonts w:ascii="Calibri" w:hAnsi="Calibri"/>
                <w:sz w:val="20"/>
                <w:lang w:val="en-GB"/>
              </w:rPr>
              <w:t>L</w:t>
            </w:r>
            <w:r w:rsidRPr="00E35BC5">
              <w:rPr>
                <w:rFonts w:ascii="Calibri" w:hAnsi="Calibri"/>
                <w:sz w:val="20"/>
                <w:lang w:val="en-GB"/>
              </w:rPr>
              <w:t xml:space="preserve"> (</w:t>
            </w:r>
            <w:proofErr w:type="spellStart"/>
            <w:r w:rsidRPr="00E35BC5">
              <w:rPr>
                <w:rFonts w:ascii="Calibri" w:hAnsi="Calibri"/>
                <w:sz w:val="20"/>
                <w:lang w:val="en-GB"/>
              </w:rPr>
              <w:t>GioStyle</w:t>
            </w:r>
            <w:proofErr w:type="spellEnd"/>
            <w:r w:rsidRPr="00E35BC5">
              <w:rPr>
                <w:rFonts w:ascii="Calibri" w:hAnsi="Calibri"/>
                <w:sz w:val="20"/>
                <w:lang w:val="en-GB"/>
              </w:rPr>
              <w:t xml:space="preserve">®) + 6 ice packs 0.4 </w:t>
            </w:r>
            <w:r w:rsidR="00252DB4">
              <w:rPr>
                <w:rFonts w:ascii="Calibri" w:hAnsi="Calibri"/>
                <w:sz w:val="20"/>
                <w:lang w:val="en-GB"/>
              </w:rPr>
              <w:t>L</w:t>
            </w:r>
            <w:r w:rsidRPr="00E35BC5">
              <w:rPr>
                <w:rFonts w:ascii="Calibri" w:hAnsi="Calibri"/>
                <w:sz w:val="20"/>
                <w:lang w:val="en-GB"/>
              </w:rPr>
              <w:t xml:space="preserve"> frozen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53CD7F" w14:textId="77777777" w:rsidR="00CC0A32" w:rsidRPr="00E35BC5" w:rsidRDefault="00CC0A32" w:rsidP="00CC0A32">
            <w:pPr>
              <w:jc w:val="center"/>
              <w:rPr>
                <w:rFonts w:ascii="Calibri" w:hAnsi="Calibri"/>
                <w:bCs/>
                <w:sz w:val="20"/>
                <w:lang w:val="en-GB"/>
              </w:rPr>
            </w:pPr>
            <w:r w:rsidRPr="00E35BC5">
              <w:rPr>
                <w:rFonts w:ascii="Calibri" w:hAnsi="Calibri"/>
                <w:bCs/>
                <w:sz w:val="20"/>
                <w:lang w:val="en-GB"/>
              </w:rPr>
              <w:t>1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1DFF3716" w14:textId="77777777" w:rsidR="00CC0A32" w:rsidRPr="00E35BC5" w:rsidRDefault="00CC0A32" w:rsidP="00CC0A32">
            <w:pPr>
              <w:rPr>
                <w:rFonts w:ascii="Calibri" w:hAnsi="Calibri"/>
                <w:b/>
                <w:sz w:val="20"/>
                <w:lang w:val="en-GB"/>
              </w:rPr>
            </w:pPr>
            <w:r w:rsidRPr="00E35BC5">
              <w:rPr>
                <w:rStyle w:val="niveau2"/>
                <w:rFonts w:ascii="Calibri" w:hAnsi="Calibri"/>
                <w:b w:val="0"/>
                <w:bCs/>
                <w:sz w:val="20"/>
                <w:lang w:val="en-US"/>
              </w:rPr>
              <w:t>For fixed or mobile teams</w:t>
            </w:r>
          </w:p>
        </w:tc>
      </w:tr>
      <w:tr w:rsidR="00CC0A32" w:rsidRPr="001E081E" w14:paraId="02279645" w14:textId="77777777" w:rsidTr="00CC0A32">
        <w:trPr>
          <w:trHeight w:val="221"/>
        </w:trPr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56436B89" w14:textId="77777777" w:rsidR="00CC0A32" w:rsidRPr="00E35BC5" w:rsidRDefault="00CC0A32" w:rsidP="00CC0A32">
            <w:pPr>
              <w:rPr>
                <w:rFonts w:ascii="Calibri" w:hAnsi="Calibri"/>
                <w:b/>
                <w:sz w:val="20"/>
                <w:lang w:val="en-GB"/>
              </w:rPr>
            </w:pPr>
            <w:r w:rsidRPr="00E35BC5">
              <w:rPr>
                <w:rFonts w:ascii="Calibri" w:hAnsi="Calibri"/>
                <w:sz w:val="20"/>
                <w:lang w:val="en-GB"/>
              </w:rPr>
              <w:t xml:space="preserve">COLD BOX, 20.7 </w:t>
            </w:r>
            <w:r w:rsidR="00252DB4">
              <w:rPr>
                <w:rFonts w:ascii="Calibri" w:hAnsi="Calibri"/>
                <w:sz w:val="20"/>
                <w:lang w:val="en-GB"/>
              </w:rPr>
              <w:t>L</w:t>
            </w:r>
            <w:r w:rsidRPr="00E35BC5">
              <w:rPr>
                <w:rFonts w:ascii="Calibri" w:hAnsi="Calibri"/>
                <w:sz w:val="20"/>
                <w:lang w:val="en-GB"/>
              </w:rPr>
              <w:t xml:space="preserve"> Electrolux RCW 25/CF + ice packs 0.6 </w:t>
            </w:r>
            <w:r w:rsidR="00252DB4">
              <w:rPr>
                <w:rFonts w:ascii="Calibri" w:hAnsi="Calibri"/>
                <w:sz w:val="20"/>
                <w:lang w:val="en-GB"/>
              </w:rPr>
              <w:t>L</w:t>
            </w:r>
            <w:r w:rsidRPr="00E35BC5">
              <w:rPr>
                <w:rFonts w:ascii="Calibri" w:hAnsi="Calibri"/>
                <w:sz w:val="20"/>
                <w:lang w:val="en-GB"/>
              </w:rPr>
              <w:t xml:space="preserve"> frozen + 1 thermometer</w:t>
            </w:r>
          </w:p>
        </w:tc>
        <w:tc>
          <w:tcPr>
            <w:tcW w:w="1134" w:type="dxa"/>
            <w:vAlign w:val="center"/>
          </w:tcPr>
          <w:p w14:paraId="7381415B" w14:textId="77777777" w:rsidR="00CC0A32" w:rsidRPr="00E35BC5" w:rsidRDefault="00CC0A32" w:rsidP="00CC0A32">
            <w:pPr>
              <w:jc w:val="center"/>
              <w:rPr>
                <w:rFonts w:ascii="Calibri" w:hAnsi="Calibri"/>
                <w:bCs/>
                <w:sz w:val="20"/>
                <w:lang w:val="en-GB"/>
              </w:rPr>
            </w:pPr>
            <w:r w:rsidRPr="00E35BC5">
              <w:rPr>
                <w:rFonts w:ascii="Calibri" w:hAnsi="Calibri"/>
                <w:bCs/>
                <w:sz w:val="20"/>
                <w:lang w:val="en-GB"/>
              </w:rPr>
              <w:t>1</w:t>
            </w:r>
          </w:p>
        </w:tc>
        <w:tc>
          <w:tcPr>
            <w:tcW w:w="4500" w:type="dxa"/>
            <w:vAlign w:val="center"/>
          </w:tcPr>
          <w:p w14:paraId="40B5310D" w14:textId="77777777" w:rsidR="00CC0A32" w:rsidRPr="00E35BC5" w:rsidRDefault="00EF5D73" w:rsidP="00CC0A32">
            <w:pPr>
              <w:rPr>
                <w:rFonts w:ascii="Calibri" w:hAnsi="Calibri"/>
                <w:b/>
                <w:sz w:val="20"/>
                <w:lang w:val="en-GB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  <w:lang w:val="en-US"/>
              </w:rPr>
              <w:t>Mainly for fixed teams, sometimes for mobile teams</w:t>
            </w:r>
          </w:p>
        </w:tc>
      </w:tr>
      <w:tr w:rsidR="00CC0A32" w:rsidRPr="002874D7" w14:paraId="2B3F1153" w14:textId="77777777" w:rsidTr="00CC0A32">
        <w:trPr>
          <w:trHeight w:val="219"/>
        </w:trPr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43BC80AD" w14:textId="77777777" w:rsidR="00CC0A32" w:rsidRPr="00E35BC5" w:rsidRDefault="00CC0A32" w:rsidP="00CC0A32">
            <w:pPr>
              <w:rPr>
                <w:rFonts w:ascii="Calibri" w:hAnsi="Calibri" w:cs="Calibri"/>
                <w:bCs/>
                <w:sz w:val="20"/>
                <w:lang w:val="en-GB"/>
              </w:rPr>
            </w:pPr>
            <w:r w:rsidRPr="00E35BC5">
              <w:rPr>
                <w:rFonts w:ascii="Calibri" w:hAnsi="Calibri" w:cs="Calibri"/>
                <w:bCs/>
                <w:sz w:val="20"/>
                <w:lang w:val="en-GB"/>
              </w:rPr>
              <w:t xml:space="preserve">VACCINE CARRIER </w:t>
            </w:r>
            <w:r w:rsidRPr="00E35BC5">
              <w:rPr>
                <w:rFonts w:ascii="Calibri" w:hAnsi="Calibri" w:cs="Calibri"/>
                <w:bCs/>
                <w:sz w:val="20"/>
              </w:rPr>
              <w:t xml:space="preserve">(Indigo®) net volume 2 </w:t>
            </w:r>
            <w:r w:rsidR="00252DB4">
              <w:rPr>
                <w:rFonts w:ascii="Calibri" w:hAnsi="Calibri" w:cs="Calibri"/>
                <w:bCs/>
                <w:sz w:val="20"/>
              </w:rPr>
              <w:t xml:space="preserve">L </w:t>
            </w:r>
            <w:r w:rsidRPr="00E35BC5">
              <w:rPr>
                <w:rFonts w:ascii="Calibri" w:hAnsi="Calibri" w:cs="Calibri"/>
                <w:bCs/>
                <w:sz w:val="20"/>
              </w:rPr>
              <w:t xml:space="preserve">+ </w:t>
            </w:r>
            <w:proofErr w:type="spellStart"/>
            <w:r w:rsidRPr="00E35BC5">
              <w:rPr>
                <w:rFonts w:ascii="Calibri" w:hAnsi="Calibri" w:cs="Calibri"/>
                <w:bCs/>
                <w:sz w:val="20"/>
              </w:rPr>
              <w:t>backpack</w:t>
            </w:r>
            <w:proofErr w:type="spellEnd"/>
          </w:p>
        </w:tc>
        <w:tc>
          <w:tcPr>
            <w:tcW w:w="1134" w:type="dxa"/>
            <w:vAlign w:val="center"/>
          </w:tcPr>
          <w:p w14:paraId="31A13BC0" w14:textId="77777777" w:rsidR="00CC0A32" w:rsidRPr="00E35BC5" w:rsidRDefault="00CC0A32" w:rsidP="00CC0A32">
            <w:pPr>
              <w:jc w:val="center"/>
              <w:rPr>
                <w:rFonts w:ascii="Calibri" w:hAnsi="Calibri"/>
                <w:bCs/>
                <w:sz w:val="20"/>
                <w:lang w:val="en-GB"/>
              </w:rPr>
            </w:pPr>
            <w:r w:rsidRPr="00E35BC5">
              <w:rPr>
                <w:rFonts w:ascii="Calibri" w:hAnsi="Calibri"/>
                <w:bCs/>
                <w:sz w:val="20"/>
                <w:lang w:val="en-GB"/>
              </w:rPr>
              <w:t>1</w:t>
            </w:r>
          </w:p>
        </w:tc>
        <w:tc>
          <w:tcPr>
            <w:tcW w:w="4500" w:type="dxa"/>
            <w:vAlign w:val="center"/>
          </w:tcPr>
          <w:p w14:paraId="117E097F" w14:textId="77777777" w:rsidR="00CC0A32" w:rsidRPr="00E35BC5" w:rsidRDefault="00EF5D73" w:rsidP="00CC0A32">
            <w:pPr>
              <w:rPr>
                <w:rFonts w:ascii="Calibri" w:hAnsi="Calibri"/>
                <w:bCs/>
                <w:sz w:val="20"/>
                <w:lang w:val="en-GB"/>
              </w:rPr>
            </w:pPr>
            <w:r w:rsidRPr="00E35BC5">
              <w:rPr>
                <w:rFonts w:ascii="Calibri" w:hAnsi="Calibri"/>
                <w:bCs/>
                <w:sz w:val="20"/>
                <w:lang w:val="en-GB"/>
              </w:rPr>
              <w:t>For mobile teams</w:t>
            </w:r>
          </w:p>
        </w:tc>
      </w:tr>
      <w:tr w:rsidR="00CC0A32" w:rsidRPr="002874D7" w14:paraId="283E9529" w14:textId="77777777" w:rsidTr="00CC0A32">
        <w:trPr>
          <w:trHeight w:val="219"/>
        </w:trPr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2D885BDE" w14:textId="77777777" w:rsidR="00CC0A32" w:rsidRPr="00E35BC5" w:rsidRDefault="00CC0A32" w:rsidP="00CC0A32">
            <w:pPr>
              <w:rPr>
                <w:rFonts w:ascii="Calibri" w:hAnsi="Calibri"/>
                <w:sz w:val="20"/>
                <w:lang w:val="en-GB"/>
              </w:rPr>
            </w:pPr>
            <w:r w:rsidRPr="00E35BC5">
              <w:rPr>
                <w:rFonts w:ascii="Calibri" w:hAnsi="Calibri"/>
                <w:sz w:val="20"/>
              </w:rPr>
              <w:t xml:space="preserve">(Vaccine carrier Indigo 2 </w:t>
            </w:r>
            <w:r w:rsidR="00252DB4">
              <w:rPr>
                <w:rFonts w:ascii="Calibri" w:hAnsi="Calibri"/>
                <w:sz w:val="20"/>
              </w:rPr>
              <w:t>L</w:t>
            </w:r>
            <w:r w:rsidRPr="00E35BC5">
              <w:rPr>
                <w:rFonts w:ascii="Calibri" w:hAnsi="Calibri"/>
                <w:sz w:val="20"/>
              </w:rPr>
              <w:t>) CHARGER</w:t>
            </w:r>
          </w:p>
        </w:tc>
        <w:tc>
          <w:tcPr>
            <w:tcW w:w="1134" w:type="dxa"/>
            <w:vAlign w:val="center"/>
          </w:tcPr>
          <w:p w14:paraId="63392EC2" w14:textId="77777777" w:rsidR="00CC0A32" w:rsidRPr="00E35BC5" w:rsidRDefault="00CC0A32" w:rsidP="00CC0A32">
            <w:pPr>
              <w:jc w:val="center"/>
              <w:rPr>
                <w:rFonts w:ascii="Calibri" w:hAnsi="Calibri"/>
                <w:bCs/>
                <w:sz w:val="20"/>
                <w:lang w:val="en-GB"/>
              </w:rPr>
            </w:pPr>
            <w:r w:rsidRPr="00E35BC5">
              <w:rPr>
                <w:rFonts w:ascii="Calibri" w:hAnsi="Calibri"/>
                <w:bCs/>
                <w:sz w:val="20"/>
                <w:lang w:val="en-GB"/>
              </w:rPr>
              <w:t>1</w:t>
            </w:r>
          </w:p>
        </w:tc>
        <w:tc>
          <w:tcPr>
            <w:tcW w:w="4500" w:type="dxa"/>
            <w:vAlign w:val="center"/>
          </w:tcPr>
          <w:p w14:paraId="23C3C3E3" w14:textId="77777777" w:rsidR="00CC0A32" w:rsidRPr="00E35BC5" w:rsidRDefault="00EF5D73" w:rsidP="00CC0A32">
            <w:pPr>
              <w:rPr>
                <w:rFonts w:ascii="Calibri" w:hAnsi="Calibri"/>
                <w:bCs/>
                <w:sz w:val="20"/>
                <w:lang w:val="en-GB"/>
              </w:rPr>
            </w:pPr>
            <w:r w:rsidRPr="00E35BC5">
              <w:rPr>
                <w:rFonts w:ascii="Calibri" w:hAnsi="Calibri"/>
                <w:bCs/>
                <w:sz w:val="20"/>
                <w:lang w:val="en-GB"/>
              </w:rPr>
              <w:t>Stays at the base or central point, to charge the Indigo</w:t>
            </w:r>
            <w:r w:rsidRPr="00E35BC5">
              <w:rPr>
                <w:rFonts w:ascii="Arial" w:hAnsi="Arial" w:cs="Arial"/>
                <w:lang w:val="en-US"/>
              </w:rPr>
              <w:t>®</w:t>
            </w:r>
            <w:r w:rsidRPr="00E35BC5">
              <w:rPr>
                <w:rFonts w:ascii="Calibri" w:hAnsi="Calibri"/>
                <w:bCs/>
                <w:sz w:val="20"/>
                <w:lang w:val="en-GB"/>
              </w:rPr>
              <w:t xml:space="preserve"> vaccine carriers. Recommendation: 1 charger per 10 Indigos</w:t>
            </w:r>
            <w:r w:rsidRPr="00E35BC5">
              <w:rPr>
                <w:rFonts w:ascii="Arial" w:hAnsi="Arial" w:cs="Arial"/>
              </w:rPr>
              <w:t>®</w:t>
            </w:r>
            <w:r w:rsidRPr="00E35BC5">
              <w:rPr>
                <w:rFonts w:ascii="Calibri" w:hAnsi="Calibri"/>
                <w:bCs/>
                <w:sz w:val="20"/>
                <w:lang w:val="en-GB"/>
              </w:rPr>
              <w:t xml:space="preserve"> + 1 spare charger</w:t>
            </w:r>
          </w:p>
        </w:tc>
      </w:tr>
      <w:tr w:rsidR="00CC0A32" w:rsidRPr="001E081E" w14:paraId="3A1E0A06" w14:textId="77777777" w:rsidTr="00981181">
        <w:tc>
          <w:tcPr>
            <w:tcW w:w="14389" w:type="dxa"/>
            <w:gridSpan w:val="3"/>
            <w:tcBorders>
              <w:bottom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03ED1A7E" w14:textId="2ACD7A36" w:rsidR="00CC0A32" w:rsidRPr="00200E86" w:rsidRDefault="00CC0A32" w:rsidP="00200E86">
            <w:pPr>
              <w:rPr>
                <w:rStyle w:val="niveau2"/>
                <w:rFonts w:ascii="Calibri" w:hAnsi="Calibri"/>
                <w:sz w:val="20"/>
                <w:lang w:val="en-GB"/>
              </w:rPr>
            </w:pPr>
            <w:r w:rsidRPr="00E35BC5">
              <w:rPr>
                <w:rFonts w:ascii="Calibri" w:hAnsi="Calibri"/>
                <w:b/>
                <w:sz w:val="20"/>
                <w:lang w:val="en-GB"/>
              </w:rPr>
              <w:t>VACCINES AND RENEWABLE MEDICAL EQUIPMENT</w:t>
            </w:r>
            <w:r w:rsidR="00200E86" w:rsidRPr="00200E86">
              <w:rPr>
                <w:rStyle w:val="FootnoteReference"/>
                <w:lang w:val="en-US"/>
              </w:rPr>
              <w:t>a</w:t>
            </w:r>
            <w:r w:rsidRPr="00E35BC5">
              <w:rPr>
                <w:rStyle w:val="niveau2"/>
                <w:rFonts w:ascii="Calibri" w:hAnsi="Calibri"/>
                <w:b w:val="0"/>
                <w:sz w:val="20"/>
                <w:lang w:val="en-GB"/>
              </w:rPr>
              <w:t>(</w:t>
            </w:r>
            <w:r w:rsidRPr="00E35BC5">
              <w:rPr>
                <w:rStyle w:val="hps"/>
                <w:rFonts w:ascii="Calibri" w:hAnsi="Calibri" w:cs="Arial"/>
                <w:sz w:val="20"/>
                <w:lang w:val="en"/>
              </w:rPr>
              <w:t>to</w:t>
            </w:r>
            <w:r w:rsidRPr="00E35BC5">
              <w:rPr>
                <w:rStyle w:val="shorttext"/>
                <w:rFonts w:ascii="Calibri" w:hAnsi="Calibri" w:cs="Arial"/>
                <w:sz w:val="20"/>
                <w:lang w:val="en"/>
              </w:rPr>
              <w:t xml:space="preserve"> be </w:t>
            </w:r>
            <w:r w:rsidRPr="00E35BC5">
              <w:rPr>
                <w:rStyle w:val="hps"/>
                <w:rFonts w:ascii="Calibri" w:hAnsi="Calibri" w:cs="Arial"/>
                <w:sz w:val="20"/>
                <w:lang w:val="en"/>
              </w:rPr>
              <w:t>completed each</w:t>
            </w:r>
            <w:r w:rsidRPr="00E35BC5">
              <w:rPr>
                <w:rStyle w:val="shorttext"/>
                <w:rFonts w:ascii="Calibri" w:hAnsi="Calibri" w:cs="Arial"/>
                <w:sz w:val="20"/>
                <w:lang w:val="en"/>
              </w:rPr>
              <w:t xml:space="preserve"> </w:t>
            </w:r>
            <w:r w:rsidRPr="00E35BC5">
              <w:rPr>
                <w:rStyle w:val="hps"/>
                <w:rFonts w:ascii="Calibri" w:hAnsi="Calibri" w:cs="Arial"/>
                <w:sz w:val="20"/>
                <w:lang w:val="en"/>
              </w:rPr>
              <w:t>day</w:t>
            </w:r>
            <w:r w:rsidRPr="00E35BC5">
              <w:rPr>
                <w:rStyle w:val="hps"/>
                <w:rFonts w:ascii="Calibri" w:hAnsi="Calibri"/>
                <w:b/>
                <w:sz w:val="20"/>
                <w:lang w:val="en-GB"/>
              </w:rPr>
              <w:t xml:space="preserve"> </w:t>
            </w:r>
            <w:r w:rsidRPr="00E35BC5">
              <w:rPr>
                <w:rStyle w:val="niveau2"/>
                <w:rFonts w:ascii="Calibri" w:hAnsi="Calibri"/>
                <w:b w:val="0"/>
                <w:sz w:val="20"/>
                <w:lang w:val="en-GB"/>
              </w:rPr>
              <w:t>when the team gets back)</w:t>
            </w:r>
          </w:p>
        </w:tc>
      </w:tr>
      <w:tr w:rsidR="00CC0A32" w:rsidRPr="00981181" w14:paraId="25021A9A" w14:textId="77777777" w:rsidTr="00981181">
        <w:tc>
          <w:tcPr>
            <w:tcW w:w="875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D734F23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  <w:lang w:val="en-GB"/>
              </w:rPr>
            </w:pPr>
            <w:r w:rsidRPr="00E35BC5">
              <w:rPr>
                <w:rFonts w:ascii="Calibri" w:hAnsi="Calibri"/>
                <w:sz w:val="20"/>
                <w:lang w:val="en-GB"/>
              </w:rPr>
              <w:t xml:space="preserve">VACCINES and DILUENTS </w:t>
            </w:r>
            <w:r w:rsidRPr="00E35BC5">
              <w:rPr>
                <w:rStyle w:val="niveau2"/>
                <w:rFonts w:ascii="Calibri" w:hAnsi="Calibri"/>
                <w:b w:val="0"/>
                <w:sz w:val="20"/>
                <w:lang w:val="en-GB"/>
              </w:rPr>
              <w:t>(</w:t>
            </w:r>
            <w:proofErr w:type="spellStart"/>
            <w:r w:rsidRPr="00E35BC5">
              <w:rPr>
                <w:rStyle w:val="niveau2"/>
                <w:rFonts w:ascii="Calibri" w:hAnsi="Calibri"/>
                <w:b w:val="0"/>
                <w:sz w:val="20"/>
                <w:lang w:val="en-GB"/>
              </w:rPr>
              <w:t>nb</w:t>
            </w:r>
            <w:proofErr w:type="spellEnd"/>
            <w:r w:rsidRPr="00E35BC5">
              <w:rPr>
                <w:rStyle w:val="niveau2"/>
                <w:rFonts w:ascii="Calibri" w:hAnsi="Calibri"/>
                <w:b w:val="0"/>
                <w:sz w:val="20"/>
                <w:lang w:val="en-GB"/>
              </w:rPr>
              <w:t xml:space="preserve"> of doses according to expected performances + buffer stock)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BAFCC14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1500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6234F75A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</w:p>
        </w:tc>
      </w:tr>
      <w:tr w:rsidR="00CC0A32" w:rsidRPr="00981181" w14:paraId="1BB88A32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5CC356CB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  <w:lang w:val="en-GB"/>
              </w:rPr>
            </w:pPr>
            <w:r w:rsidRPr="00E35BC5">
              <w:rPr>
                <w:rFonts w:ascii="Calibri" w:hAnsi="Calibri"/>
                <w:sz w:val="20"/>
                <w:lang w:val="en-GB"/>
              </w:rPr>
              <w:t xml:space="preserve">COTTON WOOL, </w:t>
            </w:r>
            <w:proofErr w:type="spellStart"/>
            <w:r w:rsidRPr="00E35BC5">
              <w:rPr>
                <w:rFonts w:ascii="Calibri" w:hAnsi="Calibri"/>
                <w:sz w:val="20"/>
                <w:lang w:val="en-GB"/>
              </w:rPr>
              <w:t>hydrophillic</w:t>
            </w:r>
            <w:proofErr w:type="spellEnd"/>
            <w:r w:rsidRPr="00E35BC5">
              <w:rPr>
                <w:rFonts w:ascii="Calibri" w:hAnsi="Calibri"/>
                <w:sz w:val="20"/>
                <w:lang w:val="en-GB"/>
              </w:rPr>
              <w:t>, roll, 500 g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4CE58336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2</w:t>
            </w:r>
          </w:p>
        </w:tc>
        <w:tc>
          <w:tcPr>
            <w:tcW w:w="4500" w:type="dxa"/>
          </w:tcPr>
          <w:p w14:paraId="1BE783D0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</w:p>
        </w:tc>
      </w:tr>
      <w:tr w:rsidR="00CC0A32" w:rsidRPr="001E081E" w14:paraId="26AD0133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119A6C85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  <w:lang w:val="en-GB"/>
              </w:rPr>
            </w:pPr>
            <w:r w:rsidRPr="00E35BC5">
              <w:rPr>
                <w:rFonts w:ascii="Calibri" w:hAnsi="Calibri"/>
                <w:sz w:val="20"/>
                <w:lang w:val="en-GB"/>
              </w:rPr>
              <w:t xml:space="preserve">SAFETY BOX, 15 </w:t>
            </w:r>
            <w:r w:rsidR="00252DB4">
              <w:rPr>
                <w:rFonts w:ascii="Calibri" w:hAnsi="Calibri"/>
                <w:sz w:val="20"/>
                <w:lang w:val="en-GB"/>
              </w:rPr>
              <w:t>L</w:t>
            </w:r>
            <w:r w:rsidRPr="00E35BC5">
              <w:rPr>
                <w:rFonts w:ascii="Calibri" w:hAnsi="Calibri"/>
                <w:sz w:val="20"/>
                <w:lang w:val="en-GB"/>
              </w:rPr>
              <w:t>, cardboard for incineration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C41E150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5</w:t>
            </w:r>
          </w:p>
        </w:tc>
        <w:tc>
          <w:tcPr>
            <w:tcW w:w="4500" w:type="dxa"/>
          </w:tcPr>
          <w:p w14:paraId="366DA057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  <w:lang w:val="en-GB"/>
              </w:rPr>
            </w:pPr>
            <w:r w:rsidRPr="00E35BC5">
              <w:rPr>
                <w:rFonts w:ascii="Calibri" w:hAnsi="Calibri"/>
                <w:sz w:val="20"/>
                <w:lang w:val="en-GB"/>
              </w:rPr>
              <w:t>Collection of syringes and needles</w:t>
            </w:r>
          </w:p>
        </w:tc>
      </w:tr>
      <w:tr w:rsidR="00CC0A32" w:rsidRPr="00981181" w14:paraId="605DBFB2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5613C1F7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  <w:lang w:val="en-GB"/>
              </w:rPr>
            </w:pPr>
            <w:r w:rsidRPr="00E35BC5">
              <w:rPr>
                <w:rFonts w:ascii="Calibri" w:hAnsi="Calibri"/>
                <w:sz w:val="20"/>
                <w:lang w:val="en-GB"/>
              </w:rPr>
              <w:t xml:space="preserve">NEEDLE, </w:t>
            </w:r>
            <w:proofErr w:type="spellStart"/>
            <w:r w:rsidRPr="00E35BC5">
              <w:rPr>
                <w:rFonts w:ascii="Calibri" w:hAnsi="Calibri"/>
                <w:sz w:val="20"/>
                <w:lang w:val="en-GB"/>
              </w:rPr>
              <w:t>s.u</w:t>
            </w:r>
            <w:proofErr w:type="spellEnd"/>
            <w:r w:rsidRPr="00E35BC5">
              <w:rPr>
                <w:rFonts w:ascii="Calibri" w:hAnsi="Calibri"/>
                <w:sz w:val="20"/>
                <w:lang w:val="en-GB"/>
              </w:rPr>
              <w:t>., Luer, 19</w:t>
            </w:r>
            <w:r w:rsidR="00252DB4">
              <w:rPr>
                <w:rFonts w:ascii="Calibri" w:hAnsi="Calibri"/>
                <w:sz w:val="20"/>
                <w:lang w:val="en-GB"/>
              </w:rPr>
              <w:t xml:space="preserve"> </w:t>
            </w:r>
            <w:r w:rsidRPr="00E35BC5">
              <w:rPr>
                <w:rFonts w:ascii="Calibri" w:hAnsi="Calibri"/>
                <w:sz w:val="20"/>
                <w:lang w:val="en-GB"/>
              </w:rPr>
              <w:t>G (1.1 x 40 mm), cream IV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4F0502A9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160</w:t>
            </w:r>
          </w:p>
        </w:tc>
        <w:tc>
          <w:tcPr>
            <w:tcW w:w="4500" w:type="dxa"/>
          </w:tcPr>
          <w:p w14:paraId="0E43F6BF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Fonts w:ascii="Calibri" w:hAnsi="Calibri"/>
                <w:sz w:val="20"/>
              </w:rPr>
              <w:t>Reconstitution of vaccines</w:t>
            </w:r>
          </w:p>
        </w:tc>
      </w:tr>
      <w:tr w:rsidR="00CC0A32" w:rsidRPr="00981181" w14:paraId="6181312F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0790065B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  <w:lang w:val="en-GB"/>
              </w:rPr>
            </w:pPr>
            <w:r w:rsidRPr="00E35BC5">
              <w:rPr>
                <w:rFonts w:ascii="Calibri" w:hAnsi="Calibri"/>
                <w:sz w:val="20"/>
                <w:lang w:val="en-GB"/>
              </w:rPr>
              <w:t xml:space="preserve">SYRINGE, </w:t>
            </w:r>
            <w:proofErr w:type="spellStart"/>
            <w:r w:rsidRPr="00E35BC5">
              <w:rPr>
                <w:rFonts w:ascii="Calibri" w:hAnsi="Calibri"/>
                <w:sz w:val="20"/>
                <w:lang w:val="en-GB"/>
              </w:rPr>
              <w:t>s.u</w:t>
            </w:r>
            <w:proofErr w:type="spellEnd"/>
            <w:r w:rsidRPr="00E35BC5">
              <w:rPr>
                <w:rFonts w:ascii="Calibri" w:hAnsi="Calibri"/>
                <w:sz w:val="20"/>
                <w:lang w:val="en-GB"/>
              </w:rPr>
              <w:t>., Luer, 5 or 10 m</w:t>
            </w:r>
            <w:r w:rsidR="00252DB4">
              <w:rPr>
                <w:rFonts w:ascii="Calibri" w:hAnsi="Calibri"/>
                <w:sz w:val="20"/>
                <w:lang w:val="en-GB"/>
              </w:rPr>
              <w:t>L</w:t>
            </w:r>
            <w:r w:rsidRPr="00E35BC5">
              <w:rPr>
                <w:rFonts w:ascii="Calibri" w:hAnsi="Calibri"/>
                <w:sz w:val="20"/>
                <w:lang w:val="en-GB"/>
              </w:rPr>
              <w:t xml:space="preserve"> (according to the volume of diluent/ampoule)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B5079BF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160</w:t>
            </w:r>
          </w:p>
        </w:tc>
        <w:tc>
          <w:tcPr>
            <w:tcW w:w="4500" w:type="dxa"/>
          </w:tcPr>
          <w:p w14:paraId="195B6011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Fonts w:ascii="Calibri" w:hAnsi="Calibri"/>
                <w:sz w:val="20"/>
              </w:rPr>
              <w:t>Reconstitution of vaccines</w:t>
            </w:r>
          </w:p>
        </w:tc>
      </w:tr>
      <w:tr w:rsidR="00CC0A32" w:rsidRPr="00981181" w14:paraId="2DE03362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3448BD14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  <w:lang w:val="en-GB"/>
              </w:rPr>
            </w:pPr>
            <w:r w:rsidRPr="00E35BC5">
              <w:rPr>
                <w:rFonts w:ascii="Calibri" w:hAnsi="Calibri"/>
                <w:sz w:val="20"/>
                <w:lang w:val="en-GB"/>
              </w:rPr>
              <w:t xml:space="preserve">SYRINGE, AUTO-DISABLE, </w:t>
            </w:r>
            <w:proofErr w:type="spellStart"/>
            <w:r w:rsidRPr="00E35BC5">
              <w:rPr>
                <w:rFonts w:ascii="Calibri" w:hAnsi="Calibri"/>
                <w:sz w:val="20"/>
                <w:lang w:val="en-GB"/>
              </w:rPr>
              <w:t>s.u</w:t>
            </w:r>
            <w:proofErr w:type="spellEnd"/>
            <w:r w:rsidRPr="00E35BC5">
              <w:rPr>
                <w:rFonts w:ascii="Calibri" w:hAnsi="Calibri"/>
                <w:sz w:val="20"/>
                <w:lang w:val="en-GB"/>
              </w:rPr>
              <w:t>., 0.5 m</w:t>
            </w:r>
            <w:r w:rsidR="00252DB4">
              <w:rPr>
                <w:rFonts w:ascii="Calibri" w:hAnsi="Calibri"/>
                <w:sz w:val="20"/>
                <w:lang w:val="en-GB"/>
              </w:rPr>
              <w:t>L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58A7C68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1600</w:t>
            </w:r>
          </w:p>
        </w:tc>
        <w:tc>
          <w:tcPr>
            <w:tcW w:w="4500" w:type="dxa"/>
          </w:tcPr>
          <w:p w14:paraId="0CD3A150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Fonts w:ascii="Calibri" w:hAnsi="Calibri"/>
                <w:sz w:val="20"/>
              </w:rPr>
              <w:t>Administration of vaccines</w:t>
            </w:r>
          </w:p>
        </w:tc>
      </w:tr>
      <w:tr w:rsidR="00CC0A32" w:rsidRPr="001E081E" w14:paraId="31EDA125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0D200EB8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Fonts w:ascii="Calibri" w:hAnsi="Calibri"/>
                <w:sz w:val="20"/>
              </w:rPr>
              <w:t xml:space="preserve">GLOVES, EXAMINATION, latex, </w:t>
            </w:r>
            <w:proofErr w:type="spellStart"/>
            <w:r w:rsidRPr="00E35BC5">
              <w:rPr>
                <w:rFonts w:ascii="Calibri" w:hAnsi="Calibri"/>
                <w:sz w:val="20"/>
              </w:rPr>
              <w:t>s.u</w:t>
            </w:r>
            <w:proofErr w:type="spellEnd"/>
            <w:r w:rsidRPr="00E35BC5">
              <w:rPr>
                <w:rFonts w:ascii="Calibri" w:hAnsi="Calibri"/>
                <w:sz w:val="20"/>
              </w:rPr>
              <w:t xml:space="preserve">. non </w:t>
            </w:r>
            <w:proofErr w:type="spellStart"/>
            <w:r w:rsidRPr="00E35BC5">
              <w:rPr>
                <w:rFonts w:ascii="Calibri" w:hAnsi="Calibri"/>
                <w:sz w:val="20"/>
              </w:rPr>
              <w:t>sterile</w:t>
            </w:r>
            <w:proofErr w:type="spellEnd"/>
            <w:r w:rsidRPr="00E35BC5">
              <w:rPr>
                <w:rFonts w:ascii="Calibri" w:hAnsi="Calibri"/>
                <w:sz w:val="20"/>
              </w:rPr>
              <w:t>, medium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21E173B3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</w:p>
        </w:tc>
        <w:tc>
          <w:tcPr>
            <w:tcW w:w="4500" w:type="dxa"/>
          </w:tcPr>
          <w:p w14:paraId="61205F1C" w14:textId="77777777" w:rsidR="00CC0A32" w:rsidRPr="00E35BC5" w:rsidRDefault="00EF5D73" w:rsidP="00CC0A32">
            <w:pPr>
              <w:rPr>
                <w:rStyle w:val="niveau2"/>
                <w:rFonts w:ascii="Calibri" w:hAnsi="Calibri"/>
                <w:b w:val="0"/>
                <w:sz w:val="20"/>
                <w:lang w:val="en-US"/>
              </w:rPr>
            </w:pPr>
            <w:r w:rsidRPr="00E35BC5">
              <w:rPr>
                <w:rFonts w:ascii="Calibri" w:hAnsi="Calibri"/>
                <w:sz w:val="20"/>
                <w:lang w:val="en-US"/>
              </w:rPr>
              <w:t>To be defined if stipulated by the Ministry of Health for</w:t>
            </w:r>
            <w:r w:rsidR="00CC0A32" w:rsidRPr="00E35BC5">
              <w:rPr>
                <w:rFonts w:ascii="Calibri" w:hAnsi="Calibri"/>
                <w:sz w:val="20"/>
                <w:lang w:val="en-US"/>
              </w:rPr>
              <w:t xml:space="preserve"> vaccinators</w:t>
            </w:r>
          </w:p>
        </w:tc>
      </w:tr>
      <w:tr w:rsidR="00CC0A32" w:rsidRPr="00981181" w14:paraId="65BBDC98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044BD878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Fonts w:ascii="Calibri" w:hAnsi="Calibri"/>
                <w:sz w:val="20"/>
              </w:rPr>
              <w:t>VACCINATION CARD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CBC26C4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1500</w:t>
            </w:r>
          </w:p>
        </w:tc>
        <w:tc>
          <w:tcPr>
            <w:tcW w:w="4500" w:type="dxa"/>
          </w:tcPr>
          <w:p w14:paraId="09282FBB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</w:p>
        </w:tc>
      </w:tr>
      <w:tr w:rsidR="00CC0A32" w:rsidRPr="00981181" w14:paraId="6F3D0711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730A8DE1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Fonts w:ascii="Calibri" w:hAnsi="Calibri"/>
                <w:sz w:val="20"/>
              </w:rPr>
              <w:t>TALLY SHEET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76F1E8B2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6</w:t>
            </w:r>
          </w:p>
        </w:tc>
        <w:tc>
          <w:tcPr>
            <w:tcW w:w="4500" w:type="dxa"/>
          </w:tcPr>
          <w:p w14:paraId="3978ED86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</w:p>
        </w:tc>
      </w:tr>
      <w:tr w:rsidR="00CC0A32" w:rsidRPr="00981181" w14:paraId="0288E912" w14:textId="77777777" w:rsidTr="00981181">
        <w:tc>
          <w:tcPr>
            <w:tcW w:w="875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3450BC4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Fonts w:ascii="Calibri" w:hAnsi="Calibri"/>
                <w:sz w:val="20"/>
              </w:rPr>
              <w:t>RETINOL, 200,000 IU capsule (</w:t>
            </w:r>
            <w:proofErr w:type="spellStart"/>
            <w:r w:rsidRPr="00E35BC5">
              <w:rPr>
                <w:rFonts w:ascii="Calibri" w:hAnsi="Calibri"/>
                <w:sz w:val="20"/>
              </w:rPr>
              <w:t>vitamin</w:t>
            </w:r>
            <w:proofErr w:type="spellEnd"/>
            <w:r w:rsidRPr="00E35BC5">
              <w:rPr>
                <w:rFonts w:ascii="Calibri" w:hAnsi="Calibri"/>
                <w:sz w:val="20"/>
              </w:rPr>
              <w:t xml:space="preserve"> 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AE129F4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1500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0B1367FC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</w:p>
        </w:tc>
      </w:tr>
      <w:tr w:rsidR="00CC0A32" w:rsidRPr="001E081E" w14:paraId="0B46CC95" w14:textId="77777777" w:rsidTr="00981181">
        <w:tc>
          <w:tcPr>
            <w:tcW w:w="875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96205B2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  <w:highlight w:val="lightGray"/>
              </w:rPr>
            </w:pPr>
            <w:r w:rsidRPr="00E35BC5">
              <w:rPr>
                <w:rFonts w:ascii="Calibri" w:hAnsi="Calibri"/>
                <w:sz w:val="20"/>
              </w:rPr>
              <w:t xml:space="preserve">BAG, </w:t>
            </w:r>
            <w:r w:rsidR="00252DB4">
              <w:rPr>
                <w:rFonts w:ascii="Calibri" w:hAnsi="Calibri"/>
                <w:sz w:val="20"/>
              </w:rPr>
              <w:t>GARBAGE</w:t>
            </w:r>
            <w:r w:rsidRPr="00E35BC5">
              <w:rPr>
                <w:rFonts w:ascii="Calibri" w:hAnsi="Calibri"/>
                <w:sz w:val="20"/>
              </w:rPr>
              <w:t>, 100 litres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0815350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5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1C65DFC8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  <w:lang w:val="en-GB"/>
              </w:rPr>
            </w:pPr>
            <w:r w:rsidRPr="00E35BC5">
              <w:rPr>
                <w:rFonts w:ascii="Calibri" w:hAnsi="Calibri"/>
                <w:sz w:val="20"/>
                <w:lang w:val="en-US"/>
              </w:rPr>
              <w:t>Collection of soft waste (packaging, cotton, etc.).</w:t>
            </w:r>
            <w:r w:rsidRPr="00E35BC5">
              <w:rPr>
                <w:rStyle w:val="niveau2"/>
                <w:rFonts w:ascii="Calibri" w:hAnsi="Calibri"/>
                <w:b w:val="0"/>
                <w:sz w:val="20"/>
                <w:lang w:val="en-GB"/>
              </w:rPr>
              <w:t xml:space="preserve"> </w:t>
            </w:r>
          </w:p>
        </w:tc>
      </w:tr>
      <w:tr w:rsidR="00CC0A32" w:rsidRPr="001E081E" w14:paraId="7E16B799" w14:textId="77777777" w:rsidTr="00981181">
        <w:trPr>
          <w:trHeight w:val="196"/>
        </w:trPr>
        <w:tc>
          <w:tcPr>
            <w:tcW w:w="14389" w:type="dxa"/>
            <w:gridSpan w:val="3"/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36232A33" w14:textId="77777777" w:rsidR="00CC0A32" w:rsidRPr="00E35BC5" w:rsidRDefault="00CC0A32" w:rsidP="00CC0A32">
            <w:pPr>
              <w:rPr>
                <w:rStyle w:val="niveau2"/>
                <w:rFonts w:ascii="Calibri" w:hAnsi="Calibri"/>
                <w:sz w:val="20"/>
                <w:highlight w:val="lightGray"/>
                <w:lang w:val="en-GB"/>
              </w:rPr>
            </w:pPr>
            <w:r w:rsidRPr="00E35BC5">
              <w:rPr>
                <w:rFonts w:ascii="Calibri" w:hAnsi="Calibri"/>
                <w:b/>
                <w:sz w:val="20"/>
                <w:lang w:val="en-GB"/>
              </w:rPr>
              <w:lastRenderedPageBreak/>
              <w:t>MEDICAL EQUIPMENT and LOGISTIC EQUIPMENT</w:t>
            </w:r>
            <w:r w:rsidRPr="00E35BC5">
              <w:rPr>
                <w:rFonts w:ascii="Calibri" w:hAnsi="Calibri"/>
                <w:sz w:val="20"/>
                <w:lang w:val="en-GB"/>
              </w:rPr>
              <w:t xml:space="preserve"> </w:t>
            </w:r>
            <w:r w:rsidRPr="00E35BC5">
              <w:rPr>
                <w:rStyle w:val="niveau2"/>
                <w:rFonts w:ascii="Calibri" w:hAnsi="Calibri"/>
                <w:b w:val="0"/>
                <w:sz w:val="20"/>
                <w:lang w:val="en-GB"/>
              </w:rPr>
              <w:t>(to be given to team leaders on the first day)</w:t>
            </w:r>
          </w:p>
        </w:tc>
      </w:tr>
      <w:tr w:rsidR="00CC0A32" w:rsidRPr="00E35BC5" w14:paraId="29D12929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488E56F4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bCs/>
                <w:sz w:val="20"/>
              </w:rPr>
            </w:pPr>
            <w:r w:rsidRPr="00E35BC5">
              <w:rPr>
                <w:rFonts w:ascii="Calibri" w:hAnsi="Calibri"/>
                <w:b/>
                <w:sz w:val="20"/>
              </w:rPr>
              <w:t>MEDICAL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17AA978C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</w:p>
        </w:tc>
        <w:tc>
          <w:tcPr>
            <w:tcW w:w="4500" w:type="dxa"/>
          </w:tcPr>
          <w:p w14:paraId="0684A596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</w:p>
        </w:tc>
      </w:tr>
      <w:tr w:rsidR="00CC0A32" w:rsidRPr="00E35BC5" w14:paraId="07F6C95B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5824D02D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  <w:lang w:val="en-GB"/>
              </w:rPr>
            </w:pPr>
            <w:r w:rsidRPr="00E35BC5">
              <w:rPr>
                <w:rFonts w:ascii="Calibri" w:hAnsi="Calibri"/>
                <w:sz w:val="20"/>
                <w:lang w:val="en-GB"/>
              </w:rPr>
              <w:t>COAT, MEDICAL, 1 for each vaccinator and preparer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175336BA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3</w:t>
            </w:r>
          </w:p>
        </w:tc>
        <w:tc>
          <w:tcPr>
            <w:tcW w:w="4500" w:type="dxa"/>
          </w:tcPr>
          <w:p w14:paraId="6E673205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</w:p>
        </w:tc>
      </w:tr>
      <w:tr w:rsidR="00CC0A32" w:rsidRPr="00E35BC5" w14:paraId="6D8EE319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21974BF4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  <w:lang w:val="en-GB"/>
              </w:rPr>
            </w:pPr>
            <w:r w:rsidRPr="00E35BC5">
              <w:rPr>
                <w:rFonts w:ascii="Calibri" w:hAnsi="Calibri"/>
                <w:sz w:val="20"/>
                <w:lang w:val="en-GB"/>
              </w:rPr>
              <w:t>KIT EPINEPHRINE (1 ampoule of 1 mg/m</w:t>
            </w:r>
            <w:r w:rsidR="00252DB4">
              <w:rPr>
                <w:rFonts w:ascii="Calibri" w:hAnsi="Calibri"/>
                <w:sz w:val="20"/>
                <w:lang w:val="en-GB"/>
              </w:rPr>
              <w:t>L</w:t>
            </w:r>
            <w:r w:rsidRPr="00E35BC5">
              <w:rPr>
                <w:rFonts w:ascii="Calibri" w:hAnsi="Calibri"/>
                <w:sz w:val="20"/>
                <w:lang w:val="en-GB"/>
              </w:rPr>
              <w:t xml:space="preserve"> + 1 syringe 1 m</w:t>
            </w:r>
            <w:r w:rsidR="00252DB4">
              <w:rPr>
                <w:rFonts w:ascii="Calibri" w:hAnsi="Calibri"/>
                <w:sz w:val="20"/>
                <w:lang w:val="en-GB"/>
              </w:rPr>
              <w:t>L</w:t>
            </w:r>
            <w:r w:rsidRPr="00E35BC5">
              <w:rPr>
                <w:rFonts w:ascii="Calibri" w:hAnsi="Calibri"/>
                <w:sz w:val="20"/>
                <w:lang w:val="en-GB"/>
              </w:rPr>
              <w:t xml:space="preserve"> + 1 needle IM + protocol)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44498357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1</w:t>
            </w:r>
          </w:p>
        </w:tc>
        <w:tc>
          <w:tcPr>
            <w:tcW w:w="4500" w:type="dxa"/>
          </w:tcPr>
          <w:p w14:paraId="5340872E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</w:p>
        </w:tc>
      </w:tr>
      <w:tr w:rsidR="00CC0A32" w:rsidRPr="00E35BC5" w14:paraId="77A3E087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1DAB2BCC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  <w:lang w:val="en-GB"/>
              </w:rPr>
            </w:pPr>
            <w:r w:rsidRPr="00E35BC5">
              <w:rPr>
                <w:rFonts w:ascii="Calibri" w:hAnsi="Calibri"/>
                <w:sz w:val="20"/>
                <w:lang w:val="en-GB"/>
              </w:rPr>
              <w:t>KIDNEY DISH, small bowl for cotton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4ABBF25F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1</w:t>
            </w:r>
          </w:p>
        </w:tc>
        <w:tc>
          <w:tcPr>
            <w:tcW w:w="4500" w:type="dxa"/>
          </w:tcPr>
          <w:p w14:paraId="274E085F" w14:textId="77777777" w:rsidR="00CC0A32" w:rsidRPr="00E35BC5" w:rsidRDefault="00CC0A32" w:rsidP="00CC0A32">
            <w:pPr>
              <w:rPr>
                <w:rFonts w:ascii="Calibri" w:hAnsi="Calibri"/>
                <w:sz w:val="22"/>
                <w:szCs w:val="22"/>
              </w:rPr>
            </w:pPr>
            <w:r w:rsidRPr="00E35BC5">
              <w:rPr>
                <w:rFonts w:ascii="Calibri" w:hAnsi="Calibri"/>
                <w:sz w:val="22"/>
                <w:szCs w:val="22"/>
              </w:rPr>
              <w:t xml:space="preserve">For </w:t>
            </w:r>
            <w:proofErr w:type="spellStart"/>
            <w:r w:rsidRPr="00E35BC5">
              <w:rPr>
                <w:rFonts w:ascii="Calibri" w:hAnsi="Calibri"/>
                <w:sz w:val="22"/>
                <w:szCs w:val="22"/>
              </w:rPr>
              <w:t>soaking</w:t>
            </w:r>
            <w:proofErr w:type="spellEnd"/>
            <w:r w:rsidRPr="00E35BC5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35BC5">
              <w:rPr>
                <w:rFonts w:ascii="Calibri" w:hAnsi="Calibri"/>
                <w:sz w:val="22"/>
                <w:szCs w:val="22"/>
              </w:rPr>
              <w:t>cotton</w:t>
            </w:r>
            <w:proofErr w:type="spellEnd"/>
            <w:r w:rsidRPr="00E35BC5">
              <w:rPr>
                <w:rFonts w:ascii="Calibri" w:hAnsi="Calibri"/>
                <w:sz w:val="22"/>
                <w:szCs w:val="22"/>
              </w:rPr>
              <w:t xml:space="preserve"> pads</w:t>
            </w:r>
          </w:p>
        </w:tc>
      </w:tr>
      <w:tr w:rsidR="00CC0A32" w:rsidRPr="00E35BC5" w14:paraId="62BE5776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64E987D6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Fonts w:ascii="Calibri" w:hAnsi="Calibri"/>
                <w:sz w:val="20"/>
              </w:rPr>
              <w:t xml:space="preserve">JERRYCAN, 20 </w:t>
            </w:r>
            <w:r w:rsidR="00252DB4">
              <w:rPr>
                <w:rFonts w:ascii="Calibri" w:hAnsi="Calibri"/>
                <w:sz w:val="20"/>
              </w:rPr>
              <w:t>L</w:t>
            </w:r>
            <w:r w:rsidRPr="00E35BC5">
              <w:rPr>
                <w:rFonts w:ascii="Calibri" w:hAnsi="Calibri"/>
                <w:sz w:val="20"/>
              </w:rPr>
              <w:t xml:space="preserve">, </w:t>
            </w:r>
            <w:proofErr w:type="spellStart"/>
            <w:r w:rsidRPr="00E35BC5">
              <w:rPr>
                <w:rFonts w:ascii="Calibri" w:hAnsi="Calibri"/>
                <w:sz w:val="20"/>
              </w:rPr>
              <w:t>with</w:t>
            </w:r>
            <w:proofErr w:type="spellEnd"/>
            <w:r w:rsidRPr="00E35BC5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E35BC5">
              <w:rPr>
                <w:rFonts w:ascii="Calibri" w:hAnsi="Calibri"/>
                <w:sz w:val="20"/>
              </w:rPr>
              <w:t>tap</w:t>
            </w:r>
            <w:proofErr w:type="spellEnd"/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E0D130D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2</w:t>
            </w:r>
          </w:p>
        </w:tc>
        <w:tc>
          <w:tcPr>
            <w:tcW w:w="4500" w:type="dxa"/>
          </w:tcPr>
          <w:p w14:paraId="06A0D2A9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2"/>
                <w:szCs w:val="22"/>
              </w:rPr>
            </w:pPr>
            <w:proofErr w:type="spellStart"/>
            <w:r w:rsidRPr="00E35BC5">
              <w:rPr>
                <w:rFonts w:ascii="Calibri" w:hAnsi="Calibri"/>
                <w:sz w:val="22"/>
                <w:szCs w:val="22"/>
              </w:rPr>
              <w:t>Drinking</w:t>
            </w:r>
            <w:proofErr w:type="spellEnd"/>
            <w:r w:rsidRPr="00E35BC5">
              <w:rPr>
                <w:rFonts w:ascii="Calibri" w:hAnsi="Calibri"/>
                <w:sz w:val="22"/>
                <w:szCs w:val="22"/>
              </w:rPr>
              <w:t xml:space="preserve"> water and </w:t>
            </w:r>
            <w:proofErr w:type="spellStart"/>
            <w:r w:rsidRPr="00E35BC5">
              <w:rPr>
                <w:rFonts w:ascii="Calibri" w:hAnsi="Calibri"/>
                <w:sz w:val="22"/>
                <w:szCs w:val="22"/>
              </w:rPr>
              <w:t>handwashing</w:t>
            </w:r>
            <w:proofErr w:type="spellEnd"/>
          </w:p>
        </w:tc>
      </w:tr>
      <w:tr w:rsidR="00CC0A32" w:rsidRPr="00E35BC5" w14:paraId="0AE8163B" w14:textId="77777777" w:rsidTr="0009315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3B2E414E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Fonts w:ascii="Calibri" w:hAnsi="Calibri"/>
                <w:sz w:val="20"/>
              </w:rPr>
              <w:t>SOAP, 200 g, bar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788C1557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1</w:t>
            </w:r>
          </w:p>
        </w:tc>
        <w:tc>
          <w:tcPr>
            <w:tcW w:w="4500" w:type="dxa"/>
            <w:vMerge w:val="restart"/>
            <w:vAlign w:val="center"/>
          </w:tcPr>
          <w:p w14:paraId="311B99CD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2"/>
                <w:szCs w:val="22"/>
              </w:rPr>
            </w:pPr>
            <w:proofErr w:type="spellStart"/>
            <w:r w:rsidRPr="00E35BC5">
              <w:rPr>
                <w:rFonts w:ascii="Calibri" w:hAnsi="Calibri"/>
                <w:sz w:val="22"/>
                <w:szCs w:val="22"/>
              </w:rPr>
              <w:t>Handwashing</w:t>
            </w:r>
            <w:proofErr w:type="spellEnd"/>
          </w:p>
        </w:tc>
      </w:tr>
      <w:tr w:rsidR="00CC0A32" w:rsidRPr="00E35BC5" w14:paraId="1A6DC6E2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04A99739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Fonts w:ascii="Calibri" w:hAnsi="Calibri"/>
                <w:sz w:val="20"/>
              </w:rPr>
              <w:t xml:space="preserve">BRUSH, </w:t>
            </w:r>
            <w:proofErr w:type="spellStart"/>
            <w:r w:rsidRPr="00E35BC5">
              <w:rPr>
                <w:rFonts w:ascii="Calibri" w:hAnsi="Calibri"/>
                <w:sz w:val="20"/>
              </w:rPr>
              <w:t>nail</w:t>
            </w:r>
            <w:proofErr w:type="spellEnd"/>
            <w:r w:rsidRPr="00E35BC5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E35BC5">
              <w:rPr>
                <w:rFonts w:ascii="Calibri" w:hAnsi="Calibri"/>
                <w:sz w:val="20"/>
              </w:rPr>
              <w:t>scrubbing</w:t>
            </w:r>
            <w:proofErr w:type="spellEnd"/>
            <w:r w:rsidRPr="00E35BC5">
              <w:rPr>
                <w:rFonts w:ascii="Calibri" w:hAnsi="Calibri"/>
                <w:sz w:val="20"/>
              </w:rPr>
              <w:t>, plastic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791B2B9D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1</w:t>
            </w:r>
          </w:p>
        </w:tc>
        <w:tc>
          <w:tcPr>
            <w:tcW w:w="4500" w:type="dxa"/>
            <w:vMerge/>
          </w:tcPr>
          <w:p w14:paraId="226511EF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</w:p>
        </w:tc>
      </w:tr>
      <w:tr w:rsidR="00CC0A32" w:rsidRPr="00E35BC5" w14:paraId="534A5F4C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00738367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Fonts w:ascii="Calibri" w:hAnsi="Calibri"/>
                <w:sz w:val="20"/>
              </w:rPr>
              <w:t>PAPER, KITCHEN, roll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A84BBD7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2</w:t>
            </w:r>
          </w:p>
        </w:tc>
        <w:tc>
          <w:tcPr>
            <w:tcW w:w="4500" w:type="dxa"/>
            <w:vMerge/>
          </w:tcPr>
          <w:p w14:paraId="01271482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</w:p>
        </w:tc>
      </w:tr>
      <w:tr w:rsidR="00CC0A32" w:rsidRPr="001E081E" w14:paraId="581DC45A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6736B68F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Fonts w:ascii="Calibri" w:hAnsi="Calibri"/>
                <w:sz w:val="20"/>
              </w:rPr>
              <w:t xml:space="preserve">POLYVIDONE IODINE, 10%, solution, 200 ml </w:t>
            </w:r>
            <w:proofErr w:type="spellStart"/>
            <w:r w:rsidRPr="00E35BC5">
              <w:rPr>
                <w:rFonts w:ascii="Calibri" w:hAnsi="Calibri"/>
                <w:sz w:val="20"/>
              </w:rPr>
              <w:t>bottle</w:t>
            </w:r>
            <w:proofErr w:type="spellEnd"/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90669FC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1</w:t>
            </w:r>
          </w:p>
        </w:tc>
        <w:tc>
          <w:tcPr>
            <w:tcW w:w="4500" w:type="dxa"/>
          </w:tcPr>
          <w:p w14:paraId="461CC0D0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  <w:lang w:val="en-GB"/>
              </w:rPr>
            </w:pPr>
            <w:r w:rsidRPr="00E35BC5">
              <w:rPr>
                <w:rFonts w:ascii="Calibri" w:hAnsi="Calibri"/>
                <w:sz w:val="20"/>
                <w:lang w:val="en-GB"/>
              </w:rPr>
              <w:t>Disinfection in case of AEB</w:t>
            </w:r>
          </w:p>
        </w:tc>
      </w:tr>
      <w:tr w:rsidR="00CC0A32" w:rsidRPr="00E35BC5" w14:paraId="36A3219F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090293E7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Fonts w:ascii="Calibri" w:hAnsi="Calibri"/>
                <w:sz w:val="20"/>
              </w:rPr>
              <w:t xml:space="preserve">CUP, 250 </w:t>
            </w:r>
            <w:proofErr w:type="spellStart"/>
            <w:r w:rsidRPr="00E35BC5">
              <w:rPr>
                <w:rFonts w:ascii="Calibri" w:hAnsi="Calibri"/>
                <w:sz w:val="20"/>
              </w:rPr>
              <w:t>m</w:t>
            </w:r>
            <w:r w:rsidR="00252DB4">
              <w:rPr>
                <w:rFonts w:ascii="Calibri" w:hAnsi="Calibri"/>
                <w:sz w:val="20"/>
              </w:rPr>
              <w:t>L</w:t>
            </w:r>
            <w:proofErr w:type="spellEnd"/>
            <w:r w:rsidRPr="00E35BC5">
              <w:rPr>
                <w:rFonts w:ascii="Calibri" w:hAnsi="Calibri"/>
                <w:sz w:val="20"/>
              </w:rPr>
              <w:t>, plastic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42F0CB47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2</w:t>
            </w:r>
          </w:p>
        </w:tc>
        <w:tc>
          <w:tcPr>
            <w:tcW w:w="4500" w:type="dxa"/>
          </w:tcPr>
          <w:p w14:paraId="2AB32BC6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</w:p>
        </w:tc>
      </w:tr>
      <w:tr w:rsidR="00CC0A32" w:rsidRPr="001E081E" w14:paraId="3C0D4108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2B4DB0AC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Fonts w:ascii="Calibri" w:hAnsi="Calibri"/>
                <w:sz w:val="20"/>
              </w:rPr>
              <w:t>SPONGE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5E7F7D24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1</w:t>
            </w:r>
          </w:p>
        </w:tc>
        <w:tc>
          <w:tcPr>
            <w:tcW w:w="4500" w:type="dxa"/>
          </w:tcPr>
          <w:p w14:paraId="5BF0B2EE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  <w:lang w:val="en-GB"/>
              </w:rPr>
            </w:pPr>
            <w:r w:rsidRPr="00E35BC5">
              <w:rPr>
                <w:rFonts w:ascii="Calibri" w:hAnsi="Calibri"/>
                <w:sz w:val="20"/>
                <w:lang w:val="en-GB"/>
              </w:rPr>
              <w:t>Cleaning of tables and equipment</w:t>
            </w:r>
          </w:p>
        </w:tc>
      </w:tr>
      <w:tr w:rsidR="00CC0A32" w:rsidRPr="001E081E" w14:paraId="15EA68F6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6384B150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Fonts w:ascii="Calibri" w:hAnsi="Calibri"/>
                <w:sz w:val="20"/>
              </w:rPr>
              <w:t>SCISSORS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749328FE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1</w:t>
            </w:r>
          </w:p>
        </w:tc>
        <w:tc>
          <w:tcPr>
            <w:tcW w:w="4500" w:type="dxa"/>
          </w:tcPr>
          <w:p w14:paraId="4C989DCC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  <w:lang w:val="en-GB"/>
              </w:rPr>
            </w:pPr>
            <w:r w:rsidRPr="00E35BC5">
              <w:rPr>
                <w:rFonts w:ascii="Calibri" w:hAnsi="Calibri"/>
                <w:sz w:val="20"/>
                <w:lang w:val="en-GB"/>
              </w:rPr>
              <w:t>For removing the caps from bottles, etc.</w:t>
            </w:r>
          </w:p>
        </w:tc>
      </w:tr>
      <w:tr w:rsidR="00CC0A32" w:rsidRPr="001E081E" w14:paraId="1524F30C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5CC974A4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Fonts w:ascii="Calibri" w:hAnsi="Calibri"/>
                <w:sz w:val="20"/>
              </w:rPr>
              <w:t xml:space="preserve">BUCKET + LID, 4 </w:t>
            </w:r>
            <w:r w:rsidR="00252DB4">
              <w:rPr>
                <w:rFonts w:ascii="Calibri" w:hAnsi="Calibri"/>
                <w:sz w:val="20"/>
              </w:rPr>
              <w:t>L</w:t>
            </w:r>
            <w:r w:rsidRPr="00E35BC5">
              <w:rPr>
                <w:rFonts w:ascii="Calibri" w:hAnsi="Calibri"/>
                <w:sz w:val="20"/>
              </w:rPr>
              <w:t>, plastic</w:t>
            </w:r>
            <w:r w:rsidRPr="00E35BC5">
              <w:rPr>
                <w:rFonts w:ascii="Calibri" w:hAnsi="Calibri"/>
                <w:sz w:val="20"/>
              </w:rPr>
              <w:tab/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78C9829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2</w:t>
            </w:r>
          </w:p>
        </w:tc>
        <w:tc>
          <w:tcPr>
            <w:tcW w:w="4500" w:type="dxa"/>
          </w:tcPr>
          <w:p w14:paraId="27B63BE8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  <w:lang w:val="en-US"/>
              </w:rPr>
            </w:pPr>
            <w:r w:rsidRPr="00E35BC5">
              <w:rPr>
                <w:rFonts w:ascii="Calibri" w:hAnsi="Calibri"/>
                <w:sz w:val="20"/>
                <w:lang w:val="en-US"/>
              </w:rPr>
              <w:t>Collection of vaccine and diluent vials for counting and transportation to waste areas</w:t>
            </w:r>
          </w:p>
        </w:tc>
      </w:tr>
      <w:tr w:rsidR="00CC0A32" w:rsidRPr="00173AF8" w14:paraId="6496B998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458CDCF0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Fonts w:ascii="Calibri" w:hAnsi="Calibri"/>
                <w:b/>
                <w:sz w:val="20"/>
              </w:rPr>
              <w:t>STATIONERY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4804CB43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sz w:val="20"/>
                <w:highlight w:val="lightGray"/>
              </w:rPr>
            </w:pPr>
          </w:p>
        </w:tc>
        <w:tc>
          <w:tcPr>
            <w:tcW w:w="4500" w:type="dxa"/>
          </w:tcPr>
          <w:p w14:paraId="7AF6AEA4" w14:textId="77777777" w:rsidR="00CC0A32" w:rsidRPr="00E35BC5" w:rsidRDefault="00CC0A32" w:rsidP="00CC0A32">
            <w:pPr>
              <w:rPr>
                <w:rStyle w:val="niveau2"/>
                <w:rFonts w:ascii="Calibri" w:hAnsi="Calibri"/>
                <w:sz w:val="20"/>
                <w:highlight w:val="lightGray"/>
              </w:rPr>
            </w:pPr>
          </w:p>
        </w:tc>
      </w:tr>
      <w:tr w:rsidR="00CC0A32" w:rsidRPr="001E081E" w14:paraId="33351B7B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055AEB57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  <w:lang w:val="en-GB"/>
              </w:rPr>
            </w:pPr>
            <w:r w:rsidRPr="00E35BC5">
              <w:rPr>
                <w:rFonts w:ascii="Calibri" w:hAnsi="Calibri"/>
                <w:sz w:val="20"/>
                <w:lang w:val="en-GB"/>
              </w:rPr>
              <w:t>STAMP, DATE and INK PAD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0C032A65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2</w:t>
            </w:r>
          </w:p>
        </w:tc>
        <w:tc>
          <w:tcPr>
            <w:tcW w:w="4500" w:type="dxa"/>
          </w:tcPr>
          <w:p w14:paraId="707E2A99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  <w:lang w:val="en-GB"/>
              </w:rPr>
            </w:pPr>
            <w:r w:rsidRPr="00E35BC5">
              <w:rPr>
                <w:rFonts w:ascii="Calibri" w:hAnsi="Calibri"/>
                <w:sz w:val="20"/>
                <w:lang w:val="en-GB"/>
              </w:rPr>
              <w:t>For filling out vaccination cards</w:t>
            </w:r>
          </w:p>
        </w:tc>
      </w:tr>
      <w:tr w:rsidR="00CC0A32" w:rsidRPr="00173AF8" w14:paraId="065633CD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176C06BE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Fonts w:ascii="Calibri" w:hAnsi="Calibri"/>
                <w:sz w:val="20"/>
              </w:rPr>
              <w:t xml:space="preserve">FOLDER, </w:t>
            </w:r>
            <w:proofErr w:type="spellStart"/>
            <w:r w:rsidRPr="00E35BC5">
              <w:rPr>
                <w:rFonts w:ascii="Calibri" w:hAnsi="Calibri"/>
                <w:sz w:val="20"/>
              </w:rPr>
              <w:t>cardboard</w:t>
            </w:r>
            <w:proofErr w:type="spellEnd"/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264B5E53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1</w:t>
            </w:r>
          </w:p>
        </w:tc>
        <w:tc>
          <w:tcPr>
            <w:tcW w:w="4500" w:type="dxa"/>
          </w:tcPr>
          <w:p w14:paraId="346E4B94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Fonts w:ascii="Calibri" w:hAnsi="Calibri"/>
                <w:sz w:val="20"/>
              </w:rPr>
              <w:t xml:space="preserve">For </w:t>
            </w:r>
            <w:proofErr w:type="spellStart"/>
            <w:r w:rsidRPr="00E35BC5">
              <w:rPr>
                <w:rFonts w:ascii="Calibri" w:hAnsi="Calibri"/>
                <w:sz w:val="20"/>
              </w:rPr>
              <w:t>keeping</w:t>
            </w:r>
            <w:proofErr w:type="spellEnd"/>
            <w:r w:rsidRPr="00E35BC5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E35BC5">
              <w:rPr>
                <w:rFonts w:ascii="Calibri" w:hAnsi="Calibri"/>
                <w:sz w:val="20"/>
              </w:rPr>
              <w:t>tally</w:t>
            </w:r>
            <w:proofErr w:type="spellEnd"/>
            <w:r w:rsidRPr="00E35BC5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E35BC5">
              <w:rPr>
                <w:rFonts w:ascii="Calibri" w:hAnsi="Calibri"/>
                <w:sz w:val="20"/>
              </w:rPr>
              <w:t>sheets</w:t>
            </w:r>
            <w:proofErr w:type="spellEnd"/>
          </w:p>
        </w:tc>
      </w:tr>
      <w:tr w:rsidR="00CC0A32" w:rsidRPr="00173AF8" w14:paraId="2C5926A0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340DFA71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  <w:lang w:val="en-GB"/>
              </w:rPr>
            </w:pPr>
            <w:r w:rsidRPr="00E35BC5">
              <w:rPr>
                <w:rFonts w:ascii="Calibri" w:hAnsi="Calibri"/>
                <w:sz w:val="20"/>
                <w:lang w:val="en-GB"/>
              </w:rPr>
              <w:t>CLIPBOARD, fold over, A4 (tally sheet)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174D9905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1</w:t>
            </w:r>
          </w:p>
        </w:tc>
        <w:tc>
          <w:tcPr>
            <w:tcW w:w="4500" w:type="dxa"/>
          </w:tcPr>
          <w:p w14:paraId="16F411BC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For the recorder</w:t>
            </w:r>
          </w:p>
        </w:tc>
      </w:tr>
      <w:tr w:rsidR="00CC0A32" w:rsidRPr="001E081E" w14:paraId="23B36465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732B8CFB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Fonts w:ascii="Calibri" w:hAnsi="Calibri"/>
                <w:sz w:val="20"/>
              </w:rPr>
              <w:t>PEN, BALL POINT, black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8CC769D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5</w:t>
            </w:r>
          </w:p>
        </w:tc>
        <w:tc>
          <w:tcPr>
            <w:tcW w:w="4500" w:type="dxa"/>
          </w:tcPr>
          <w:p w14:paraId="06EF4193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  <w:lang w:val="en-GB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  <w:lang w:val="en-GB"/>
              </w:rPr>
              <w:t>For the recorder and registrars (card)</w:t>
            </w:r>
          </w:p>
        </w:tc>
      </w:tr>
      <w:tr w:rsidR="00CC0A32" w:rsidRPr="00173AF8" w14:paraId="45A71303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341F2ED0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Fonts w:ascii="Calibri" w:hAnsi="Calibri"/>
                <w:sz w:val="20"/>
              </w:rPr>
              <w:t>MARKER, permanent, large, black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2B53BD47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1</w:t>
            </w:r>
          </w:p>
        </w:tc>
        <w:tc>
          <w:tcPr>
            <w:tcW w:w="4500" w:type="dxa"/>
          </w:tcPr>
          <w:p w14:paraId="46910CDB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</w:p>
        </w:tc>
      </w:tr>
      <w:tr w:rsidR="00CC0A32" w:rsidRPr="00173AF8" w14:paraId="64CDC92A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359131AF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Fonts w:ascii="Calibri" w:hAnsi="Calibri"/>
                <w:sz w:val="20"/>
              </w:rPr>
              <w:t>NOTEBOOK, A4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1E2BC704" w14:textId="77777777" w:rsidR="00CC0A32" w:rsidRPr="00E35B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E35BC5">
              <w:rPr>
                <w:rStyle w:val="niveau2"/>
                <w:rFonts w:ascii="Calibri" w:hAnsi="Calibri"/>
                <w:b w:val="0"/>
                <w:sz w:val="20"/>
              </w:rPr>
              <w:t>1</w:t>
            </w:r>
          </w:p>
        </w:tc>
        <w:tc>
          <w:tcPr>
            <w:tcW w:w="4500" w:type="dxa"/>
          </w:tcPr>
          <w:p w14:paraId="107EA006" w14:textId="77777777" w:rsidR="00CC0A32" w:rsidRPr="00E35B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</w:p>
        </w:tc>
      </w:tr>
      <w:tr w:rsidR="00CC0A32" w:rsidRPr="00173AF8" w14:paraId="57099E3C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45AB38EF" w14:textId="77777777" w:rsidR="00CC0A32" w:rsidRPr="00205DC5" w:rsidRDefault="00CC0A32" w:rsidP="00CC0A32">
            <w:pPr>
              <w:rPr>
                <w:rStyle w:val="niveau2"/>
                <w:rFonts w:ascii="Calibri" w:hAnsi="Calibri"/>
                <w:b w:val="0"/>
                <w:bCs/>
                <w:sz w:val="20"/>
              </w:rPr>
            </w:pPr>
            <w:r w:rsidRPr="00205DC5">
              <w:rPr>
                <w:rFonts w:ascii="Calibri" w:hAnsi="Calibri"/>
                <w:b/>
                <w:sz w:val="20"/>
              </w:rPr>
              <w:t>LOGISTIC EQUIPMENT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54B3F925" w14:textId="77777777" w:rsidR="00CC0A32" w:rsidRPr="00205D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</w:p>
        </w:tc>
        <w:tc>
          <w:tcPr>
            <w:tcW w:w="4500" w:type="dxa"/>
          </w:tcPr>
          <w:p w14:paraId="1769F5DB" w14:textId="77777777" w:rsidR="00CC0A32" w:rsidRPr="00205D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</w:p>
        </w:tc>
      </w:tr>
      <w:tr w:rsidR="00CC0A32" w:rsidRPr="00173AF8" w14:paraId="7E98173A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27084F2C" w14:textId="77777777" w:rsidR="00CC0A32" w:rsidRPr="00205D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205DC5">
              <w:rPr>
                <w:rFonts w:ascii="Calibri" w:hAnsi="Calibri"/>
                <w:sz w:val="20"/>
              </w:rPr>
              <w:t xml:space="preserve">TAPE, </w:t>
            </w:r>
            <w:proofErr w:type="spellStart"/>
            <w:r w:rsidRPr="00205DC5">
              <w:rPr>
                <w:rFonts w:ascii="Calibri" w:hAnsi="Calibri"/>
                <w:sz w:val="20"/>
              </w:rPr>
              <w:t>adhesive</w:t>
            </w:r>
            <w:proofErr w:type="spellEnd"/>
            <w:r w:rsidRPr="00205DC5">
              <w:rPr>
                <w:rFonts w:ascii="Calibri" w:hAnsi="Calibri"/>
                <w:sz w:val="20"/>
              </w:rPr>
              <w:t>, PVC (roll)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04D209A1" w14:textId="77777777" w:rsidR="00CC0A32" w:rsidRPr="00205D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205DC5">
              <w:rPr>
                <w:rStyle w:val="niveau2"/>
                <w:rFonts w:ascii="Calibri" w:hAnsi="Calibri"/>
                <w:b w:val="0"/>
                <w:sz w:val="20"/>
              </w:rPr>
              <w:t>1</w:t>
            </w:r>
          </w:p>
        </w:tc>
        <w:tc>
          <w:tcPr>
            <w:tcW w:w="4500" w:type="dxa"/>
          </w:tcPr>
          <w:p w14:paraId="08C81346" w14:textId="77777777" w:rsidR="00CC0A32" w:rsidRPr="00205D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</w:p>
        </w:tc>
      </w:tr>
      <w:tr w:rsidR="00CC0A32" w:rsidRPr="00173AF8" w14:paraId="0FBD02AE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2BC0121E" w14:textId="77777777" w:rsidR="00CC0A32" w:rsidRPr="00205D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  <w:lang w:val="en-GB"/>
              </w:rPr>
            </w:pPr>
            <w:r w:rsidRPr="00205DC5">
              <w:rPr>
                <w:rFonts w:ascii="Calibri" w:hAnsi="Calibri"/>
                <w:sz w:val="20"/>
                <w:lang w:val="en-GB"/>
              </w:rPr>
              <w:t>GLOVES, HEAVY DUTY, with leather protection, pair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0283E118" w14:textId="77777777" w:rsidR="00CC0A32" w:rsidRPr="00205D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205DC5">
              <w:rPr>
                <w:rStyle w:val="niveau2"/>
                <w:rFonts w:ascii="Calibri" w:hAnsi="Calibri"/>
                <w:b w:val="0"/>
                <w:sz w:val="20"/>
              </w:rPr>
              <w:t>1</w:t>
            </w:r>
          </w:p>
        </w:tc>
        <w:tc>
          <w:tcPr>
            <w:tcW w:w="4500" w:type="dxa"/>
          </w:tcPr>
          <w:p w14:paraId="185F012E" w14:textId="77777777" w:rsidR="00CC0A32" w:rsidRPr="00205D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205DC5">
              <w:rPr>
                <w:rFonts w:ascii="Calibri" w:hAnsi="Calibri"/>
                <w:sz w:val="20"/>
              </w:rPr>
              <w:t>Waste handling</w:t>
            </w:r>
          </w:p>
        </w:tc>
      </w:tr>
      <w:tr w:rsidR="00CC0A32" w:rsidRPr="001E081E" w14:paraId="5BDA678D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611C83D5" w14:textId="77777777" w:rsidR="00CC0A32" w:rsidRPr="00205D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  <w:lang w:val="en-GB"/>
              </w:rPr>
            </w:pPr>
            <w:r w:rsidRPr="00205DC5">
              <w:rPr>
                <w:rFonts w:ascii="Calibri" w:hAnsi="Calibri"/>
                <w:sz w:val="20"/>
                <w:lang w:val="en-GB"/>
              </w:rPr>
              <w:t xml:space="preserve">TAPE, BOUNDARY MARKING, white/orange, </w:t>
            </w:r>
            <w:proofErr w:type="spellStart"/>
            <w:r w:rsidRPr="00205DC5">
              <w:rPr>
                <w:rFonts w:ascii="Calibri" w:hAnsi="Calibri"/>
                <w:sz w:val="20"/>
                <w:lang w:val="en-GB"/>
              </w:rPr>
              <w:t>fluo</w:t>
            </w:r>
            <w:proofErr w:type="spellEnd"/>
            <w:r w:rsidRPr="00205DC5">
              <w:rPr>
                <w:rFonts w:ascii="Calibri" w:hAnsi="Calibri"/>
                <w:sz w:val="20"/>
                <w:lang w:val="en-GB"/>
              </w:rPr>
              <w:t>., 500 m roll and/or ROPE 20 m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1DFA6C2E" w14:textId="77777777" w:rsidR="00CC0A32" w:rsidRPr="00205D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205DC5">
              <w:rPr>
                <w:rStyle w:val="niveau2"/>
                <w:rFonts w:ascii="Calibri" w:hAnsi="Calibri"/>
                <w:b w:val="0"/>
                <w:sz w:val="20"/>
              </w:rPr>
              <w:t>1</w:t>
            </w:r>
          </w:p>
        </w:tc>
        <w:tc>
          <w:tcPr>
            <w:tcW w:w="4500" w:type="dxa"/>
          </w:tcPr>
          <w:p w14:paraId="2B14E679" w14:textId="77777777" w:rsidR="00CC0A32" w:rsidRPr="00205D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  <w:lang w:val="en-GB"/>
              </w:rPr>
            </w:pPr>
            <w:r w:rsidRPr="00205DC5">
              <w:rPr>
                <w:rFonts w:ascii="Calibri" w:hAnsi="Calibri"/>
                <w:sz w:val="20"/>
                <w:lang w:val="en-GB"/>
              </w:rPr>
              <w:t>Boundary of the site and the circuit</w:t>
            </w:r>
          </w:p>
        </w:tc>
      </w:tr>
      <w:tr w:rsidR="00CC0A32" w:rsidRPr="00007647" w14:paraId="758F6A9C" w14:textId="77777777" w:rsidTr="0009315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64C383E2" w14:textId="77777777" w:rsidR="00CC0A32" w:rsidRPr="00205D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  <w:lang w:val="en-GB"/>
              </w:rPr>
            </w:pPr>
            <w:r w:rsidRPr="00205DC5">
              <w:rPr>
                <w:rFonts w:ascii="Calibri" w:hAnsi="Calibri"/>
                <w:sz w:val="20"/>
                <w:lang w:val="en-GB"/>
              </w:rPr>
              <w:lastRenderedPageBreak/>
              <w:t>MEGAPHONE, 6 W min., battery powered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BA75203" w14:textId="77777777" w:rsidR="00CC0A32" w:rsidRPr="00205DC5" w:rsidRDefault="00CC0A32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 w:rsidRPr="00205DC5">
              <w:rPr>
                <w:rStyle w:val="niveau2"/>
                <w:rFonts w:ascii="Calibri" w:hAnsi="Calibri"/>
                <w:b w:val="0"/>
                <w:sz w:val="20"/>
              </w:rPr>
              <w:t>1</w:t>
            </w:r>
          </w:p>
        </w:tc>
        <w:tc>
          <w:tcPr>
            <w:tcW w:w="4500" w:type="dxa"/>
            <w:vMerge w:val="restart"/>
            <w:vAlign w:val="center"/>
          </w:tcPr>
          <w:p w14:paraId="1D021FEC" w14:textId="77777777" w:rsidR="00CC0A32" w:rsidRPr="00205D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  <w:lang w:val="en-GB"/>
              </w:rPr>
            </w:pPr>
          </w:p>
        </w:tc>
      </w:tr>
      <w:tr w:rsidR="00CC0A32" w:rsidRPr="00173AF8" w14:paraId="231BBE02" w14:textId="77777777" w:rsidTr="00981181">
        <w:tc>
          <w:tcPr>
            <w:tcW w:w="8755" w:type="dxa"/>
            <w:tcMar>
              <w:top w:w="57" w:type="dxa"/>
              <w:bottom w:w="57" w:type="dxa"/>
            </w:tcMar>
            <w:vAlign w:val="center"/>
          </w:tcPr>
          <w:p w14:paraId="19F9E6A0" w14:textId="77777777" w:rsidR="00CC0A32" w:rsidRPr="00205DC5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  <w:r w:rsidRPr="00205DC5">
              <w:rPr>
                <w:rFonts w:ascii="Calibri" w:hAnsi="Calibri"/>
                <w:sz w:val="20"/>
              </w:rPr>
              <w:t>BATTERY, 1.2 V, R6 (AA)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231136A8" w14:textId="77777777" w:rsidR="00CC0A32" w:rsidRPr="00173AF8" w:rsidRDefault="000F74A7" w:rsidP="00CC0A32">
            <w:pPr>
              <w:jc w:val="center"/>
              <w:rPr>
                <w:rStyle w:val="niveau2"/>
                <w:rFonts w:ascii="Calibri" w:hAnsi="Calibri"/>
                <w:b w:val="0"/>
                <w:sz w:val="20"/>
              </w:rPr>
            </w:pPr>
            <w:r>
              <w:rPr>
                <w:rStyle w:val="niveau2"/>
                <w:rFonts w:ascii="Calibri" w:hAnsi="Calibri"/>
                <w:b w:val="0"/>
                <w:sz w:val="20"/>
              </w:rPr>
              <w:t>12</w:t>
            </w:r>
          </w:p>
        </w:tc>
        <w:tc>
          <w:tcPr>
            <w:tcW w:w="4500" w:type="dxa"/>
            <w:vMerge/>
          </w:tcPr>
          <w:p w14:paraId="666A9D27" w14:textId="77777777" w:rsidR="00CC0A32" w:rsidRPr="00173AF8" w:rsidRDefault="00CC0A32" w:rsidP="00CC0A32">
            <w:pPr>
              <w:rPr>
                <w:rStyle w:val="niveau2"/>
                <w:rFonts w:ascii="Calibri" w:hAnsi="Calibri"/>
                <w:b w:val="0"/>
                <w:sz w:val="20"/>
              </w:rPr>
            </w:pPr>
          </w:p>
        </w:tc>
      </w:tr>
    </w:tbl>
    <w:p w14:paraId="7A550839" w14:textId="77777777" w:rsidR="009015AF" w:rsidRPr="00007647" w:rsidRDefault="009015AF" w:rsidP="009015AF">
      <w:pPr>
        <w:rPr>
          <w:rFonts w:ascii="Calibri" w:hAnsi="Calibri"/>
          <w:lang w:val="en-GB"/>
        </w:rPr>
      </w:pPr>
    </w:p>
    <w:sectPr w:rsidR="009015AF" w:rsidRPr="00007647" w:rsidSect="009015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080" w:right="1358" w:bottom="900" w:left="13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E755" w14:textId="77777777" w:rsidR="00D271AD" w:rsidRDefault="00D271AD">
      <w:r>
        <w:separator/>
      </w:r>
    </w:p>
  </w:endnote>
  <w:endnote w:type="continuationSeparator" w:id="0">
    <w:p w14:paraId="121B6D16" w14:textId="77777777" w:rsidR="00D271AD" w:rsidRDefault="00D2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47B7" w14:textId="77777777" w:rsidR="00200E86" w:rsidRDefault="00200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5280" w14:textId="08064EE9" w:rsidR="00200E86" w:rsidRPr="00E35BC5" w:rsidRDefault="00200E86" w:rsidP="00200E86">
    <w:pPr>
      <w:rPr>
        <w:rFonts w:ascii="Calibri" w:hAnsi="Calibri"/>
        <w:sz w:val="20"/>
        <w:lang w:val="en-GB"/>
      </w:rPr>
    </w:pPr>
    <w:r w:rsidRPr="00200E86">
      <w:rPr>
        <w:sz w:val="20"/>
        <w:lang w:val="en-US"/>
      </w:rPr>
      <w:t>a:</w:t>
    </w:r>
    <w:r w:rsidRPr="00200E86">
      <w:rPr>
        <w:rFonts w:ascii="Calibri" w:hAnsi="Calibri"/>
        <w:sz w:val="20"/>
        <w:lang w:val="en-GB"/>
      </w:rPr>
      <w:t xml:space="preserve"> </w:t>
    </w:r>
    <w:r w:rsidRPr="00E35BC5">
      <w:rPr>
        <w:rFonts w:ascii="Calibri" w:hAnsi="Calibri"/>
        <w:sz w:val="20"/>
        <w:lang w:val="en-GB"/>
      </w:rPr>
      <w:t>If necessary, add other items according to the related activities (deworming, MUAC, etc.).</w:t>
    </w:r>
  </w:p>
  <w:p w14:paraId="13300447" w14:textId="466DC899" w:rsidR="00200E86" w:rsidRPr="00200E86" w:rsidRDefault="00200E86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AA33" w14:textId="77777777" w:rsidR="00200E86" w:rsidRDefault="00200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31E6" w14:textId="77777777" w:rsidR="00D271AD" w:rsidRDefault="00D271AD">
      <w:r>
        <w:separator/>
      </w:r>
    </w:p>
  </w:footnote>
  <w:footnote w:type="continuationSeparator" w:id="0">
    <w:p w14:paraId="51C192DD" w14:textId="77777777" w:rsidR="00D271AD" w:rsidRDefault="00D27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D0C8" w14:textId="77777777" w:rsidR="00200E86" w:rsidRDefault="00200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57C3" w14:textId="77777777" w:rsidR="00200E86" w:rsidRDefault="00200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C096" w14:textId="77777777" w:rsidR="00200E86" w:rsidRDefault="00200E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FA"/>
    <w:rsid w:val="000068D7"/>
    <w:rsid w:val="00007647"/>
    <w:rsid w:val="00070246"/>
    <w:rsid w:val="00093151"/>
    <w:rsid w:val="000D04C6"/>
    <w:rsid w:val="000F5BBC"/>
    <w:rsid w:val="000F74A7"/>
    <w:rsid w:val="00115E64"/>
    <w:rsid w:val="00166C2A"/>
    <w:rsid w:val="00173AF8"/>
    <w:rsid w:val="00176661"/>
    <w:rsid w:val="001B4B76"/>
    <w:rsid w:val="001C10B8"/>
    <w:rsid w:val="001E081E"/>
    <w:rsid w:val="001F05FB"/>
    <w:rsid w:val="00200E86"/>
    <w:rsid w:val="00205DC5"/>
    <w:rsid w:val="0020727F"/>
    <w:rsid w:val="00252DB4"/>
    <w:rsid w:val="002874D7"/>
    <w:rsid w:val="002B1BDD"/>
    <w:rsid w:val="002E163B"/>
    <w:rsid w:val="003334DC"/>
    <w:rsid w:val="00361B8D"/>
    <w:rsid w:val="003B381C"/>
    <w:rsid w:val="003D6B95"/>
    <w:rsid w:val="003D7D50"/>
    <w:rsid w:val="00415002"/>
    <w:rsid w:val="004227A5"/>
    <w:rsid w:val="0044780A"/>
    <w:rsid w:val="004772DD"/>
    <w:rsid w:val="004A6AB8"/>
    <w:rsid w:val="004B67CF"/>
    <w:rsid w:val="0050504C"/>
    <w:rsid w:val="00585693"/>
    <w:rsid w:val="005961B1"/>
    <w:rsid w:val="005E416D"/>
    <w:rsid w:val="00610EAE"/>
    <w:rsid w:val="00622AE7"/>
    <w:rsid w:val="006559E3"/>
    <w:rsid w:val="0067076B"/>
    <w:rsid w:val="006974E1"/>
    <w:rsid w:val="006F1A0A"/>
    <w:rsid w:val="00705FE4"/>
    <w:rsid w:val="007910D9"/>
    <w:rsid w:val="007B4D1C"/>
    <w:rsid w:val="007C23A2"/>
    <w:rsid w:val="007D6B15"/>
    <w:rsid w:val="00815BE3"/>
    <w:rsid w:val="008245A9"/>
    <w:rsid w:val="00881618"/>
    <w:rsid w:val="008C6806"/>
    <w:rsid w:val="008D6C1A"/>
    <w:rsid w:val="008E0DE0"/>
    <w:rsid w:val="009015AF"/>
    <w:rsid w:val="00953DB3"/>
    <w:rsid w:val="00981181"/>
    <w:rsid w:val="00987C30"/>
    <w:rsid w:val="009C10FA"/>
    <w:rsid w:val="00A43BDD"/>
    <w:rsid w:val="00A51338"/>
    <w:rsid w:val="00A71D6E"/>
    <w:rsid w:val="00AC4CE7"/>
    <w:rsid w:val="00B057EC"/>
    <w:rsid w:val="00BC7C0D"/>
    <w:rsid w:val="00C11215"/>
    <w:rsid w:val="00C31A89"/>
    <w:rsid w:val="00C34449"/>
    <w:rsid w:val="00C73E7E"/>
    <w:rsid w:val="00CC0A32"/>
    <w:rsid w:val="00D06A79"/>
    <w:rsid w:val="00D271AD"/>
    <w:rsid w:val="00D62F5B"/>
    <w:rsid w:val="00D67ABB"/>
    <w:rsid w:val="00DA5C9B"/>
    <w:rsid w:val="00DE038A"/>
    <w:rsid w:val="00E02C5C"/>
    <w:rsid w:val="00E2190B"/>
    <w:rsid w:val="00E35BC5"/>
    <w:rsid w:val="00E47619"/>
    <w:rsid w:val="00E80986"/>
    <w:rsid w:val="00E85114"/>
    <w:rsid w:val="00EC44DE"/>
    <w:rsid w:val="00EF5D73"/>
    <w:rsid w:val="00F6369F"/>
    <w:rsid w:val="00F65131"/>
    <w:rsid w:val="00FA1B6B"/>
    <w:rsid w:val="00FB4395"/>
    <w:rsid w:val="00FB7302"/>
    <w:rsid w:val="65DB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DBAE7"/>
  <w14:defaultImageDpi w14:val="300"/>
  <w15:chartTrackingRefBased/>
  <w15:docId w15:val="{BE1BB9FB-E30D-43D9-9BF5-22EBB325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0FA"/>
    <w:rPr>
      <w:rFonts w:ascii="Helvetica" w:eastAsia="Times New Roman" w:hAnsi="Helvetica"/>
      <w:sz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10F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veau2">
    <w:name w:val="niveau 2"/>
    <w:rsid w:val="009C10FA"/>
    <w:rPr>
      <w:rFonts w:ascii="Palatino" w:hAnsi="Palatino"/>
      <w:b/>
      <w:sz w:val="60"/>
    </w:rPr>
  </w:style>
  <w:style w:type="paragraph" w:styleId="CommentText">
    <w:name w:val="annotation text"/>
    <w:basedOn w:val="Normal"/>
    <w:link w:val="CommentTextChar"/>
    <w:semiHidden/>
    <w:rsid w:val="00486F5A"/>
    <w:rPr>
      <w:rFonts w:ascii="Times New Roman" w:eastAsia="SimSun" w:hAnsi="Times New Roman"/>
      <w:sz w:val="20"/>
      <w:lang w:eastAsia="zh-CN"/>
    </w:rPr>
  </w:style>
  <w:style w:type="character" w:customStyle="1" w:styleId="CommentTextChar">
    <w:name w:val="Comment Text Char"/>
    <w:link w:val="CommentText"/>
    <w:semiHidden/>
    <w:locked/>
    <w:rsid w:val="00486F5A"/>
    <w:rPr>
      <w:rFonts w:eastAsia="SimSun"/>
      <w:lang w:val="fr-FR" w:eastAsia="zh-CN" w:bidi="ar-SA"/>
    </w:rPr>
  </w:style>
  <w:style w:type="paragraph" w:styleId="Header">
    <w:name w:val="header"/>
    <w:basedOn w:val="Normal"/>
    <w:link w:val="HeaderChar"/>
    <w:rsid w:val="00AF4A8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F4A8B"/>
    <w:rPr>
      <w:rFonts w:ascii="Helvetica" w:eastAsia="Times New Roman" w:hAnsi="Helvetica"/>
      <w:sz w:val="24"/>
      <w:lang w:val="fr-FR" w:eastAsia="fr-FR"/>
    </w:rPr>
  </w:style>
  <w:style w:type="paragraph" w:styleId="Footer">
    <w:name w:val="footer"/>
    <w:basedOn w:val="Normal"/>
    <w:link w:val="FooterChar"/>
    <w:rsid w:val="00AF4A8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F4A8B"/>
    <w:rPr>
      <w:rFonts w:ascii="Helvetica" w:eastAsia="Times New Roman" w:hAnsi="Helvetica"/>
      <w:sz w:val="24"/>
      <w:lang w:val="fr-FR" w:eastAsia="fr-FR"/>
    </w:rPr>
  </w:style>
  <w:style w:type="paragraph" w:styleId="BalloonText">
    <w:name w:val="Balloon Text"/>
    <w:basedOn w:val="Normal"/>
    <w:semiHidden/>
    <w:rsid w:val="00622AE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07647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07647"/>
    <w:rPr>
      <w:rFonts w:ascii="Helvetica" w:eastAsia="Times New Roman" w:hAnsi="Helvetica"/>
      <w:b/>
      <w:bCs/>
      <w:lang w:eastAsia="fr-FR"/>
    </w:rPr>
  </w:style>
  <w:style w:type="character" w:customStyle="1" w:styleId="hps">
    <w:name w:val="hps"/>
    <w:basedOn w:val="DefaultParagraphFont"/>
    <w:rsid w:val="00E85114"/>
  </w:style>
  <w:style w:type="character" w:customStyle="1" w:styleId="shorttext">
    <w:name w:val="short_text"/>
    <w:basedOn w:val="DefaultParagraphFont"/>
    <w:rsid w:val="002874D7"/>
  </w:style>
  <w:style w:type="paragraph" w:styleId="FootnoteText">
    <w:name w:val="footnote text"/>
    <w:basedOn w:val="Normal"/>
    <w:link w:val="FootnoteTextChar"/>
    <w:rsid w:val="005E416D"/>
    <w:rPr>
      <w:sz w:val="20"/>
    </w:rPr>
  </w:style>
  <w:style w:type="character" w:customStyle="1" w:styleId="FootnoteTextChar">
    <w:name w:val="Footnote Text Char"/>
    <w:link w:val="FootnoteText"/>
    <w:rsid w:val="005E416D"/>
    <w:rPr>
      <w:rFonts w:ascii="Helvetica" w:eastAsia="Times New Roman" w:hAnsi="Helvetica"/>
      <w:lang w:val="fr-FR" w:eastAsia="fr-FR"/>
    </w:rPr>
  </w:style>
  <w:style w:type="character" w:styleId="FootnoteReference">
    <w:name w:val="footnote reference"/>
    <w:rsid w:val="005E41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6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0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1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4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0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34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4907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929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0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33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8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63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12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7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8080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00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ée un document." ma:contentTypeScope="" ma:versionID="e433d169e979257ac23a9f92ce728cbb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0324ebb62c9eff74e323bf89805e8b00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8189CE-49A4-4499-A344-5937C0C748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6A7FF-695F-404F-9E3E-02291969F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0D055-FCDF-4F4D-8F03-90C71D997F2C}">
  <ds:schemaRefs>
    <ds:schemaRef ds:uri="http://schemas.microsoft.com/office/2006/metadata/properties"/>
    <ds:schemaRef ds:uri="http://schemas.microsoft.com/office/infopath/2007/PartnerControls"/>
    <ds:schemaRef ds:uri="5fbca8d8-f704-4dc4-bd7d-e57aff069bad"/>
    <ds:schemaRef ds:uri="4ce68754-2828-4c2b-add2-13759625a169"/>
  </ds:schemaRefs>
</ds:datastoreItem>
</file>

<file path=customXml/itemProps4.xml><?xml version="1.0" encoding="utf-8"?>
<ds:datastoreItem xmlns:ds="http://schemas.openxmlformats.org/officeDocument/2006/customXml" ds:itemID="{F6F2C336-43DA-4B05-9ED3-47149B8DC43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DE99B7B-7DDF-4F0E-AB72-124CEEFC7B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2560</Characters>
  <Application>Microsoft Office Word</Application>
  <DocSecurity>0</DocSecurity>
  <Lines>21</Lines>
  <Paragraphs>6</Paragraphs>
  <ScaleCrop>false</ScaleCrop>
  <Company>MSF-OCP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équipement pour 1 équipe de vaccination, une journée de travail</dc:title>
  <dc:subject/>
  <dc:creator>F-FERMON</dc:creator>
  <cp:keywords/>
  <dc:description/>
  <cp:lastModifiedBy>Elisabeth LESAOUT</cp:lastModifiedBy>
  <cp:revision>4</cp:revision>
  <cp:lastPrinted>2025-11-13T22:32:00Z</cp:lastPrinted>
  <dcterms:created xsi:type="dcterms:W3CDTF">2026-01-13T12:59:00Z</dcterms:created>
  <dcterms:modified xsi:type="dcterms:W3CDTF">2026-01-14T09:05:00Z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DOCID-675700490-6615</vt:lpwstr>
  </property>
  <property fmtid="{D5CDD505-2E9C-101B-9397-08002B2CF9AE}" pid="3" name="_dlc_DocIdItemGuid">
    <vt:lpwstr>b8579e76-1568-4eec-9b76-6495828c9e55</vt:lpwstr>
  </property>
  <property fmtid="{D5CDD505-2E9C-101B-9397-08002B2CF9AE}" pid="4" name="_dlc_DocIdUrl">
    <vt:lpwstr>https://msfintl.sharepoint.com/sites/msfintlcommunities/IGP/_layouts/15/DocIdRedir.aspx?ID=DOCID-675700490-6615, DOCID-675700490-6615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0x01010044B4FAD46D26DB45941D59A73AE84F04</vt:lpwstr>
  </property>
  <property fmtid="{D5CDD505-2E9C-101B-9397-08002B2CF9AE}" pid="8" name="MediaServiceImageTags">
    <vt:lpwstr/>
  </property>
</Properties>
</file>